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1" w:rsidRDefault="00F721A5" w:rsidP="00F721A5">
      <w:pPr>
        <w:pStyle w:val="1"/>
        <w:spacing w:before="0" w:after="0"/>
        <w:rPr>
          <w:rStyle w:val="a4"/>
          <w:rFonts w:ascii="Times New Roman" w:hAnsi="Times New Roman"/>
          <w:b w:val="0"/>
          <w:bCs w:val="0"/>
          <w:color w:val="auto"/>
          <w:sz w:val="24"/>
          <w:szCs w:val="24"/>
        </w:rPr>
      </w:pPr>
      <w:r w:rsidRPr="00F721A5">
        <w:rPr>
          <w:rFonts w:ascii="Times New Roman" w:hAnsi="Times New Roman"/>
          <w:noProof/>
          <w:sz w:val="26"/>
          <w:szCs w:val="26"/>
        </w:rPr>
        <w:drawing>
          <wp:inline distT="0" distB="0" distL="0" distR="0" wp14:anchorId="6B611BAF" wp14:editId="076FEB2F">
            <wp:extent cx="598170" cy="650875"/>
            <wp:effectExtent l="0" t="0" r="0" b="0"/>
            <wp:docPr id="2" name="Рисунок 2" descr="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Админ Светлый Я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 cy="650875"/>
                    </a:xfrm>
                    <a:prstGeom prst="rect">
                      <a:avLst/>
                    </a:prstGeom>
                    <a:noFill/>
                    <a:ln>
                      <a:noFill/>
                    </a:ln>
                  </pic:spPr>
                </pic:pic>
              </a:graphicData>
            </a:graphic>
          </wp:inline>
        </w:drawing>
      </w:r>
    </w:p>
    <w:p w:rsidR="00F721A5" w:rsidRPr="00F721A5" w:rsidRDefault="00F721A5" w:rsidP="00F721A5">
      <w:pPr>
        <w:widowControl/>
        <w:autoSpaceDE/>
        <w:autoSpaceDN/>
        <w:adjustRightInd/>
        <w:ind w:firstLine="0"/>
        <w:jc w:val="center"/>
        <w:rPr>
          <w:rFonts w:ascii="Times New Roman" w:hAnsi="Times New Roman" w:cs="Times New Roman"/>
          <w:sz w:val="26"/>
          <w:szCs w:val="26"/>
          <w:lang w:val="en-US"/>
        </w:rPr>
      </w:pPr>
    </w:p>
    <w:p w:rsidR="00F721A5" w:rsidRPr="00F721A5" w:rsidRDefault="00F721A5" w:rsidP="00F721A5">
      <w:pPr>
        <w:widowControl/>
        <w:autoSpaceDE/>
        <w:autoSpaceDN/>
        <w:adjustRightInd/>
        <w:ind w:firstLine="0"/>
        <w:jc w:val="center"/>
        <w:rPr>
          <w:rFonts w:ascii="Times New Roman" w:hAnsi="Times New Roman" w:cs="Times New Roman"/>
          <w:sz w:val="26"/>
          <w:szCs w:val="26"/>
        </w:rPr>
      </w:pPr>
      <w:r w:rsidRPr="00F721A5">
        <w:rPr>
          <w:rFonts w:ascii="Times New Roman" w:hAnsi="Times New Roman" w:cs="Times New Roman"/>
          <w:b/>
          <w:sz w:val="26"/>
          <w:szCs w:val="26"/>
        </w:rPr>
        <w:t>ВОЛГОГРАДСКАЯ ОБЛАСТЬ</w:t>
      </w:r>
    </w:p>
    <w:p w:rsidR="00F721A5" w:rsidRPr="00F721A5" w:rsidRDefault="00F721A5" w:rsidP="00F721A5">
      <w:pPr>
        <w:widowControl/>
        <w:autoSpaceDE/>
        <w:autoSpaceDN/>
        <w:adjustRightInd/>
        <w:ind w:firstLine="0"/>
        <w:jc w:val="center"/>
        <w:rPr>
          <w:rFonts w:ascii="Times New Roman" w:hAnsi="Times New Roman" w:cs="Times New Roman"/>
          <w:sz w:val="26"/>
          <w:szCs w:val="26"/>
        </w:rPr>
      </w:pPr>
      <w:r w:rsidRPr="00F721A5">
        <w:rPr>
          <w:rFonts w:ascii="Times New Roman" w:hAnsi="Times New Roman" w:cs="Times New Roman"/>
          <w:b/>
          <w:sz w:val="26"/>
          <w:szCs w:val="26"/>
        </w:rPr>
        <w:t>СВЕТЛОЯРСКИЙ  МУНИЦИПАЛЬНЫЙ  РАЙОН</w:t>
      </w:r>
    </w:p>
    <w:p w:rsidR="00F721A5" w:rsidRPr="00F721A5" w:rsidRDefault="00F721A5" w:rsidP="00F721A5">
      <w:pPr>
        <w:widowControl/>
        <w:pBdr>
          <w:bottom w:val="single" w:sz="4" w:space="1" w:color="auto"/>
        </w:pBdr>
        <w:autoSpaceDE/>
        <w:autoSpaceDN/>
        <w:adjustRightInd/>
        <w:ind w:firstLine="0"/>
        <w:jc w:val="center"/>
        <w:rPr>
          <w:rFonts w:ascii="Times New Roman" w:hAnsi="Times New Roman" w:cs="Times New Roman"/>
          <w:b/>
          <w:sz w:val="26"/>
          <w:szCs w:val="26"/>
        </w:rPr>
      </w:pPr>
      <w:r w:rsidRPr="00F721A5">
        <w:rPr>
          <w:rFonts w:ascii="Times New Roman" w:hAnsi="Times New Roman" w:cs="Times New Roman"/>
          <w:b/>
          <w:sz w:val="26"/>
          <w:szCs w:val="26"/>
        </w:rPr>
        <w:t>АДМИНИСТРАЦИЯ РАЙГОРОДСКОГО СЕЛЬСКОГО ПОСЕЛЕНИЯ</w:t>
      </w:r>
    </w:p>
    <w:p w:rsidR="00F721A5" w:rsidRPr="00F06ABF" w:rsidRDefault="00F721A5" w:rsidP="00F721A5">
      <w:pPr>
        <w:pStyle w:val="1"/>
        <w:spacing w:before="0" w:after="0"/>
        <w:rPr>
          <w:rStyle w:val="a4"/>
          <w:rFonts w:ascii="Times New Roman" w:hAnsi="Times New Roman"/>
          <w:b w:val="0"/>
          <w:bCs w:val="0"/>
          <w:color w:val="auto"/>
          <w:sz w:val="24"/>
          <w:szCs w:val="24"/>
        </w:rPr>
      </w:pPr>
      <w:r>
        <w:rPr>
          <w:rStyle w:val="a4"/>
          <w:rFonts w:ascii="Times New Roman" w:hAnsi="Times New Roman"/>
          <w:b w:val="0"/>
          <w:bCs w:val="0"/>
          <w:color w:val="auto"/>
          <w:sz w:val="24"/>
          <w:szCs w:val="24"/>
        </w:rPr>
        <w:t>ПРОЕКТ</w:t>
      </w:r>
    </w:p>
    <w:p w:rsidR="00542C71" w:rsidRDefault="00542C71" w:rsidP="00542C71">
      <w:pPr>
        <w:pStyle w:val="1"/>
        <w:spacing w:before="0" w:after="0"/>
        <w:rPr>
          <w:rStyle w:val="a4"/>
          <w:rFonts w:ascii="Times New Roman" w:hAnsi="Times New Roman"/>
          <w:b w:val="0"/>
          <w:bCs w:val="0"/>
          <w:color w:val="auto"/>
          <w:sz w:val="24"/>
          <w:szCs w:val="24"/>
        </w:rPr>
      </w:pPr>
      <w:r w:rsidRPr="00F06ABF">
        <w:rPr>
          <w:rStyle w:val="a4"/>
          <w:rFonts w:ascii="Times New Roman" w:hAnsi="Times New Roman"/>
          <w:b w:val="0"/>
          <w:bCs w:val="0"/>
          <w:color w:val="auto"/>
          <w:sz w:val="24"/>
          <w:szCs w:val="24"/>
        </w:rPr>
        <w:t>ПОСТАНОВЛЕНИЕ</w:t>
      </w:r>
    </w:p>
    <w:p w:rsidR="00F721A5" w:rsidRPr="00F721A5" w:rsidRDefault="00F721A5" w:rsidP="00F721A5"/>
    <w:p w:rsidR="00542C71" w:rsidRPr="00F06ABF" w:rsidRDefault="00542C71" w:rsidP="00542C71">
      <w:pPr>
        <w:pStyle w:val="1"/>
        <w:spacing w:before="0" w:after="0"/>
        <w:rPr>
          <w:rFonts w:ascii="Times New Roman" w:hAnsi="Times New Roman"/>
          <w:sz w:val="24"/>
          <w:szCs w:val="24"/>
        </w:rPr>
      </w:pPr>
      <w:r w:rsidRPr="00F06ABF">
        <w:rPr>
          <w:rStyle w:val="a4"/>
          <w:rFonts w:ascii="Times New Roman" w:hAnsi="Times New Roman"/>
          <w:b w:val="0"/>
          <w:bCs w:val="0"/>
          <w:color w:val="auto"/>
          <w:sz w:val="24"/>
          <w:szCs w:val="24"/>
        </w:rPr>
        <w:t>"Об утверждении Положения о порядке представления руководителями муниципальных учреждений, лицами, претендующими (поступающими) на должность руководителя муниципального учреждения</w:t>
      </w:r>
      <w:r w:rsidR="00401731">
        <w:rPr>
          <w:rStyle w:val="a4"/>
          <w:rFonts w:ascii="Times New Roman" w:hAnsi="Times New Roman"/>
          <w:b w:val="0"/>
          <w:bCs w:val="0"/>
          <w:color w:val="auto"/>
          <w:sz w:val="24"/>
          <w:szCs w:val="24"/>
        </w:rPr>
        <w:t xml:space="preserve"> </w:t>
      </w:r>
      <w:proofErr w:type="spellStart"/>
      <w:r w:rsidR="00401731">
        <w:rPr>
          <w:rStyle w:val="a4"/>
          <w:rFonts w:ascii="Times New Roman" w:hAnsi="Times New Roman"/>
          <w:b w:val="0"/>
          <w:bCs w:val="0"/>
          <w:color w:val="auto"/>
          <w:sz w:val="24"/>
          <w:szCs w:val="24"/>
        </w:rPr>
        <w:t>Райгородского</w:t>
      </w:r>
      <w:proofErr w:type="spellEnd"/>
      <w:r w:rsidRPr="00F06ABF">
        <w:rPr>
          <w:rStyle w:val="a4"/>
          <w:rFonts w:ascii="Times New Roman" w:hAnsi="Times New Roman"/>
          <w:b w:val="0"/>
          <w:bCs w:val="0"/>
          <w:color w:val="auto"/>
          <w:sz w:val="24"/>
          <w:szCs w:val="24"/>
        </w:rP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42C71" w:rsidRPr="00F06ABF" w:rsidRDefault="00542C71" w:rsidP="00542C71">
      <w:pPr>
        <w:rPr>
          <w:rFonts w:ascii="Times New Roman" w:hAnsi="Times New Roman" w:cs="Times New Roman"/>
        </w:rPr>
      </w:pPr>
    </w:p>
    <w:p w:rsidR="00401731" w:rsidRDefault="00542C71" w:rsidP="00542C71">
      <w:pPr>
        <w:ind w:firstLine="709"/>
        <w:rPr>
          <w:rFonts w:ascii="Times New Roman" w:hAnsi="Times New Roman" w:cs="Times New Roman"/>
        </w:rPr>
      </w:pPr>
      <w:proofErr w:type="gramStart"/>
      <w:r w:rsidRPr="00F06ABF">
        <w:rPr>
          <w:rFonts w:ascii="Times New Roman" w:hAnsi="Times New Roman" w:cs="Times New Roman"/>
        </w:rPr>
        <w:t xml:space="preserve">В соответствии с частью четвертой </w:t>
      </w:r>
      <w:r w:rsidRPr="00F06ABF">
        <w:rPr>
          <w:rStyle w:val="a4"/>
          <w:rFonts w:ascii="Times New Roman" w:hAnsi="Times New Roman" w:cs="Times New Roman"/>
          <w:color w:val="auto"/>
        </w:rPr>
        <w:t>статьи 275</w:t>
      </w:r>
      <w:r w:rsidRPr="00F06ABF">
        <w:rPr>
          <w:rFonts w:ascii="Times New Roman" w:hAnsi="Times New Roman" w:cs="Times New Roman"/>
        </w:rPr>
        <w:t xml:space="preserve"> Трудового кодекса Российской Федерации, </w:t>
      </w:r>
      <w:r w:rsidRPr="00F06ABF">
        <w:rPr>
          <w:rStyle w:val="a4"/>
          <w:rFonts w:ascii="Times New Roman" w:hAnsi="Times New Roman" w:cs="Times New Roman"/>
          <w:color w:val="auto"/>
        </w:rPr>
        <w:t>Федеральным законом</w:t>
      </w:r>
      <w:r w:rsidRPr="00F06ABF">
        <w:rPr>
          <w:rFonts w:ascii="Times New Roman" w:hAnsi="Times New Roman" w:cs="Times New Roman"/>
        </w:rPr>
        <w:t xml:space="preserve"> от 25.12.2008 г. N 273-ФЗ "О противодействии коррупции", </w:t>
      </w:r>
      <w:r w:rsidRPr="00F06ABF">
        <w:rPr>
          <w:rStyle w:val="a4"/>
          <w:rFonts w:ascii="Times New Roman" w:hAnsi="Times New Roman" w:cs="Times New Roman"/>
          <w:color w:val="auto"/>
        </w:rPr>
        <w:t>Указом</w:t>
      </w:r>
      <w:r w:rsidRPr="00F06ABF">
        <w:rPr>
          <w:rFonts w:ascii="Times New Roman" w:hAnsi="Times New Roman" w:cs="Times New Roman"/>
        </w:rPr>
        <w:t xml:space="preserve"> Президента Российской Федерации от 23.06.2014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F06ABF">
        <w:rPr>
          <w:rStyle w:val="a4"/>
          <w:rFonts w:ascii="Times New Roman" w:hAnsi="Times New Roman" w:cs="Times New Roman"/>
          <w:color w:val="auto"/>
        </w:rPr>
        <w:t>Постановлением</w:t>
      </w:r>
      <w:r w:rsidRPr="00F06ABF">
        <w:rPr>
          <w:rFonts w:ascii="Times New Roman" w:hAnsi="Times New Roman" w:cs="Times New Roman"/>
        </w:rPr>
        <w:t xml:space="preserve"> Правительства Российской Федерации от 13 марта 2013</w:t>
      </w:r>
      <w:proofErr w:type="gramEnd"/>
      <w:r w:rsidRPr="00F06ABF">
        <w:rPr>
          <w:rFonts w:ascii="Times New Roman" w:hAnsi="Times New Roman" w:cs="Times New Roman"/>
        </w:rPr>
        <w:t xml:space="preserve"> г. N 208 "Об утверждении Правил представления лицом, поступающим на </w:t>
      </w:r>
      <w:proofErr w:type="gramStart"/>
      <w:r w:rsidRPr="00F06ABF">
        <w:rPr>
          <w:rFonts w:ascii="Times New Roman" w:hAnsi="Times New Roman" w:cs="Times New Roman"/>
        </w:rPr>
        <w:t>работу</w:t>
      </w:r>
      <w:proofErr w:type="gramEnd"/>
      <w:r w:rsidRPr="00F06ABF">
        <w:rPr>
          <w:rFonts w:ascii="Times New Roman" w:hAnsi="Times New Roman" w:cs="Times New Roman"/>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руководствуясь Уставом </w:t>
      </w:r>
      <w:proofErr w:type="spellStart"/>
      <w:r w:rsidR="00401731">
        <w:rPr>
          <w:rStyle w:val="a4"/>
          <w:rFonts w:ascii="Times New Roman" w:hAnsi="Times New Roman"/>
          <w:b/>
          <w:bCs/>
          <w:color w:val="auto"/>
        </w:rPr>
        <w:t>Райгородского</w:t>
      </w:r>
      <w:proofErr w:type="spellEnd"/>
      <w:r w:rsidRPr="00F06ABF">
        <w:rPr>
          <w:rFonts w:ascii="Times New Roman" w:hAnsi="Times New Roman" w:cs="Times New Roman"/>
        </w:rPr>
        <w:t xml:space="preserve"> сельского поселения, администрация</w:t>
      </w:r>
      <w:r w:rsidR="00401731" w:rsidRPr="00401731">
        <w:rPr>
          <w:rStyle w:val="a4"/>
          <w:rFonts w:ascii="Times New Roman" w:hAnsi="Times New Roman"/>
          <w:b/>
          <w:bCs/>
          <w:color w:val="auto"/>
        </w:rPr>
        <w:t xml:space="preserve"> </w:t>
      </w:r>
      <w:proofErr w:type="spellStart"/>
      <w:r w:rsidR="00401731">
        <w:rPr>
          <w:rStyle w:val="a4"/>
          <w:rFonts w:ascii="Times New Roman" w:hAnsi="Times New Roman"/>
          <w:b/>
          <w:bCs/>
          <w:color w:val="auto"/>
        </w:rPr>
        <w:t>Райгородского</w:t>
      </w:r>
      <w:proofErr w:type="spellEnd"/>
      <w:r w:rsidR="00401731" w:rsidRPr="00F06ABF">
        <w:rPr>
          <w:rStyle w:val="a4"/>
          <w:rFonts w:ascii="Times New Roman" w:hAnsi="Times New Roman"/>
          <w:color w:val="auto"/>
        </w:rPr>
        <w:t xml:space="preserve"> </w:t>
      </w:r>
      <w:r w:rsidRPr="00F06ABF">
        <w:rPr>
          <w:rFonts w:ascii="Times New Roman" w:hAnsi="Times New Roman" w:cs="Times New Roman"/>
        </w:rPr>
        <w:t xml:space="preserve">сельского поселения </w:t>
      </w:r>
    </w:p>
    <w:p w:rsidR="00401731" w:rsidRDefault="00401731" w:rsidP="00542C71">
      <w:pPr>
        <w:ind w:firstLine="709"/>
        <w:rPr>
          <w:rFonts w:ascii="Times New Roman" w:hAnsi="Times New Roman" w:cs="Times New Roman"/>
        </w:rPr>
      </w:pPr>
    </w:p>
    <w:p w:rsidR="00542C71" w:rsidRDefault="00401731" w:rsidP="00542C71">
      <w:pPr>
        <w:ind w:firstLine="709"/>
        <w:rPr>
          <w:rFonts w:ascii="Times New Roman" w:hAnsi="Times New Roman" w:cs="Times New Roman"/>
        </w:rPr>
      </w:pPr>
      <w:r>
        <w:rPr>
          <w:rFonts w:ascii="Times New Roman" w:hAnsi="Times New Roman" w:cs="Times New Roman"/>
        </w:rPr>
        <w:t>ПОСТАНОВЛЯЕТ:</w:t>
      </w:r>
    </w:p>
    <w:p w:rsidR="00401731" w:rsidRPr="00F06ABF" w:rsidRDefault="00401731" w:rsidP="00542C71">
      <w:pPr>
        <w:ind w:firstLine="709"/>
        <w:rPr>
          <w:rFonts w:ascii="Times New Roman" w:hAnsi="Times New Roman" w:cs="Times New Roman"/>
        </w:rPr>
      </w:pPr>
    </w:p>
    <w:p w:rsidR="00401731" w:rsidRDefault="00542C71" w:rsidP="00542C71">
      <w:pPr>
        <w:rPr>
          <w:rFonts w:ascii="Times New Roman" w:hAnsi="Times New Roman" w:cs="Times New Roman"/>
        </w:rPr>
      </w:pPr>
      <w:bookmarkStart w:id="0" w:name="sub_1"/>
      <w:r w:rsidRPr="00F06ABF">
        <w:rPr>
          <w:rFonts w:ascii="Times New Roman" w:hAnsi="Times New Roman" w:cs="Times New Roman"/>
        </w:rPr>
        <w:t xml:space="preserve">1. </w:t>
      </w:r>
      <w:r w:rsidR="00401731">
        <w:rPr>
          <w:rFonts w:ascii="Times New Roman" w:hAnsi="Times New Roman" w:cs="Times New Roman"/>
        </w:rPr>
        <w:t xml:space="preserve">Постановление администрации </w:t>
      </w:r>
      <w:proofErr w:type="spellStart"/>
      <w:r w:rsidR="00401731">
        <w:rPr>
          <w:rFonts w:ascii="Times New Roman" w:hAnsi="Times New Roman" w:cs="Times New Roman"/>
        </w:rPr>
        <w:t>Райгородского</w:t>
      </w:r>
      <w:proofErr w:type="spellEnd"/>
      <w:r w:rsidR="00401731">
        <w:rPr>
          <w:rFonts w:ascii="Times New Roman" w:hAnsi="Times New Roman" w:cs="Times New Roman"/>
        </w:rPr>
        <w:t xml:space="preserve"> сельского поселения </w:t>
      </w:r>
      <w:proofErr w:type="spellStart"/>
      <w:r w:rsidR="00401731">
        <w:rPr>
          <w:rFonts w:ascii="Times New Roman" w:hAnsi="Times New Roman" w:cs="Times New Roman"/>
        </w:rPr>
        <w:t>Светлоярского</w:t>
      </w:r>
      <w:proofErr w:type="spellEnd"/>
      <w:r w:rsidR="00401731">
        <w:rPr>
          <w:rFonts w:ascii="Times New Roman" w:hAnsi="Times New Roman" w:cs="Times New Roman"/>
        </w:rPr>
        <w:t xml:space="preserve"> муниципального района Волгоградской области от 27.02.2015г № 11 «</w:t>
      </w:r>
      <w:r w:rsidR="00401731" w:rsidRPr="00401731">
        <w:rPr>
          <w:rFonts w:ascii="Times New Roman" w:hAnsi="Times New Roman" w:cs="Times New Roman"/>
        </w:rPr>
        <w:t xml:space="preserve">О предоставлении лицом, поступающим на </w:t>
      </w:r>
      <w:proofErr w:type="gramStart"/>
      <w:r w:rsidR="00401731" w:rsidRPr="00401731">
        <w:rPr>
          <w:rFonts w:ascii="Times New Roman" w:hAnsi="Times New Roman" w:cs="Times New Roman"/>
        </w:rPr>
        <w:t>работу</w:t>
      </w:r>
      <w:proofErr w:type="gramEnd"/>
      <w:r w:rsidR="00401731" w:rsidRPr="00401731">
        <w:rPr>
          <w:rFonts w:ascii="Times New Roman" w:hAnsi="Times New Roman" w:cs="Times New Roman"/>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доходах, об имуществе и обязательствах имущественного характера супруги (супруга) и несовершеннолетних детей</w:t>
      </w:r>
      <w:r w:rsidR="00401731">
        <w:rPr>
          <w:rFonts w:ascii="Times New Roman" w:hAnsi="Times New Roman" w:cs="Times New Roman"/>
        </w:rPr>
        <w:t>».</w:t>
      </w:r>
    </w:p>
    <w:p w:rsidR="00542C71" w:rsidRPr="00F06ABF" w:rsidRDefault="00401731" w:rsidP="00542C71">
      <w:pPr>
        <w:rPr>
          <w:rFonts w:ascii="Times New Roman" w:hAnsi="Times New Roman" w:cs="Times New Roman"/>
        </w:rPr>
      </w:pPr>
      <w:r>
        <w:rPr>
          <w:rFonts w:ascii="Times New Roman" w:hAnsi="Times New Roman" w:cs="Times New Roman"/>
        </w:rPr>
        <w:t xml:space="preserve">2. </w:t>
      </w:r>
      <w:r w:rsidR="00542C71" w:rsidRPr="00F06ABF">
        <w:rPr>
          <w:rFonts w:ascii="Times New Roman" w:hAnsi="Times New Roman" w:cs="Times New Roman"/>
        </w:rPr>
        <w:t xml:space="preserve">Утвердить Положение о порядке представления руководителями муниципальных учреждений, лицами, претендующими (поступающими) на должность руководителя муниципального учреждения </w:t>
      </w:r>
      <w:proofErr w:type="spellStart"/>
      <w:r>
        <w:rPr>
          <w:rStyle w:val="a4"/>
          <w:rFonts w:ascii="Times New Roman" w:hAnsi="Times New Roman"/>
          <w:b/>
          <w:bCs/>
          <w:color w:val="auto"/>
        </w:rPr>
        <w:t>Райгородского</w:t>
      </w:r>
      <w:proofErr w:type="spellEnd"/>
      <w:r w:rsidR="00542C71" w:rsidRPr="00F06ABF">
        <w:rPr>
          <w:rFonts w:ascii="Times New Roman" w:hAnsi="Times New Roman" w:cs="Times New Roman"/>
        </w:rP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согласно </w:t>
      </w:r>
      <w:r w:rsidR="00542C71" w:rsidRPr="00F06ABF">
        <w:rPr>
          <w:rStyle w:val="a4"/>
          <w:rFonts w:ascii="Times New Roman" w:hAnsi="Times New Roman" w:cs="Times New Roman"/>
          <w:color w:val="auto"/>
        </w:rPr>
        <w:t>приложению N 1</w:t>
      </w:r>
      <w:r w:rsidR="00542C71" w:rsidRPr="00F06ABF">
        <w:rPr>
          <w:rFonts w:ascii="Times New Roman" w:hAnsi="Times New Roman" w:cs="Times New Roman"/>
        </w:rPr>
        <w:t>.</w:t>
      </w:r>
    </w:p>
    <w:bookmarkEnd w:id="0"/>
    <w:p w:rsidR="00542C71" w:rsidRPr="00F06ABF" w:rsidRDefault="00401731" w:rsidP="00542C71">
      <w:pPr>
        <w:ind w:firstLine="709"/>
        <w:rPr>
          <w:rFonts w:ascii="Times New Roman" w:hAnsi="Times New Roman" w:cs="Times New Roman"/>
        </w:rPr>
      </w:pPr>
      <w:r>
        <w:rPr>
          <w:rFonts w:ascii="Times New Roman" w:hAnsi="Times New Roman" w:cs="Times New Roman"/>
        </w:rPr>
        <w:t>3</w:t>
      </w:r>
      <w:r w:rsidR="00542C71" w:rsidRPr="00F06ABF">
        <w:rPr>
          <w:rFonts w:ascii="Times New Roman" w:hAnsi="Times New Roman" w:cs="Times New Roman"/>
        </w:rPr>
        <w:t xml:space="preserve">. Настоящее постановление вступает в силу с момента его официального </w:t>
      </w:r>
      <w:r>
        <w:rPr>
          <w:rFonts w:ascii="Times New Roman" w:hAnsi="Times New Roman" w:cs="Times New Roman"/>
        </w:rPr>
        <w:t>обнародования.</w:t>
      </w:r>
    </w:p>
    <w:p w:rsidR="00542C71" w:rsidRPr="00F06ABF" w:rsidRDefault="00401731" w:rsidP="00542C71">
      <w:pPr>
        <w:ind w:firstLine="709"/>
        <w:rPr>
          <w:rFonts w:ascii="Times New Roman" w:hAnsi="Times New Roman" w:cs="Times New Roman"/>
        </w:rPr>
      </w:pPr>
      <w:r>
        <w:rPr>
          <w:rFonts w:ascii="Times New Roman" w:hAnsi="Times New Roman" w:cs="Times New Roman"/>
        </w:rPr>
        <w:t>4</w:t>
      </w:r>
      <w:r w:rsidR="00542C71" w:rsidRPr="00F06ABF">
        <w:rPr>
          <w:rFonts w:ascii="Times New Roman" w:hAnsi="Times New Roman" w:cs="Times New Roman"/>
        </w:rPr>
        <w:t xml:space="preserve">. </w:t>
      </w:r>
      <w:proofErr w:type="gramStart"/>
      <w:r w:rsidR="00542C71" w:rsidRPr="00F06ABF">
        <w:rPr>
          <w:rFonts w:ascii="Times New Roman" w:hAnsi="Times New Roman" w:cs="Times New Roman"/>
        </w:rPr>
        <w:t>Контроль за</w:t>
      </w:r>
      <w:proofErr w:type="gramEnd"/>
      <w:r w:rsidR="00542C71" w:rsidRPr="00F06ABF">
        <w:rPr>
          <w:rFonts w:ascii="Times New Roman" w:hAnsi="Times New Roman" w:cs="Times New Roman"/>
        </w:rPr>
        <w:t xml:space="preserve"> исполнением настоящего постановления </w:t>
      </w:r>
      <w:r>
        <w:rPr>
          <w:rFonts w:ascii="Times New Roman" w:hAnsi="Times New Roman" w:cs="Times New Roman"/>
        </w:rPr>
        <w:t>оставляю за собой.</w:t>
      </w:r>
    </w:p>
    <w:p w:rsidR="00542C71" w:rsidRDefault="00542C71" w:rsidP="00542C71">
      <w:pPr>
        <w:rPr>
          <w:rFonts w:ascii="Times New Roman" w:hAnsi="Times New Roman" w:cs="Times New Roman"/>
        </w:rPr>
      </w:pPr>
    </w:p>
    <w:p w:rsidR="00401731" w:rsidRDefault="00401731" w:rsidP="00542C71">
      <w:pPr>
        <w:rPr>
          <w:rFonts w:ascii="Times New Roman" w:hAnsi="Times New Roman" w:cs="Times New Roman"/>
        </w:rPr>
      </w:pPr>
    </w:p>
    <w:p w:rsidR="00401731" w:rsidRPr="00F06ABF" w:rsidRDefault="00401731" w:rsidP="00542C71">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542C71" w:rsidRPr="00F06ABF" w:rsidTr="00637DCA">
        <w:tc>
          <w:tcPr>
            <w:tcW w:w="6666" w:type="dxa"/>
            <w:tcBorders>
              <w:top w:val="nil"/>
              <w:left w:val="nil"/>
              <w:bottom w:val="nil"/>
              <w:right w:val="nil"/>
            </w:tcBorders>
          </w:tcPr>
          <w:p w:rsidR="00542C71" w:rsidRPr="00F06ABF" w:rsidRDefault="00542C71" w:rsidP="00401731">
            <w:pPr>
              <w:pStyle w:val="a6"/>
              <w:rPr>
                <w:rFonts w:ascii="Times New Roman" w:hAnsi="Times New Roman" w:cs="Times New Roman"/>
              </w:rPr>
            </w:pPr>
            <w:r w:rsidRPr="00F06ABF">
              <w:rPr>
                <w:rFonts w:ascii="Times New Roman" w:hAnsi="Times New Roman" w:cs="Times New Roman"/>
              </w:rPr>
              <w:t xml:space="preserve">Глава </w:t>
            </w:r>
            <w:proofErr w:type="spellStart"/>
            <w:r w:rsidR="00401731">
              <w:rPr>
                <w:rFonts w:ascii="Times New Roman" w:hAnsi="Times New Roman" w:cs="Times New Roman"/>
              </w:rPr>
              <w:t>Райгородского</w:t>
            </w:r>
            <w:proofErr w:type="spellEnd"/>
            <w:r w:rsidR="00401731">
              <w:rPr>
                <w:rFonts w:ascii="Times New Roman" w:hAnsi="Times New Roman" w:cs="Times New Roman"/>
              </w:rPr>
              <w:t xml:space="preserve"> сельского поселения                                          </w:t>
            </w:r>
          </w:p>
        </w:tc>
        <w:tc>
          <w:tcPr>
            <w:tcW w:w="3333" w:type="dxa"/>
            <w:tcBorders>
              <w:top w:val="nil"/>
              <w:left w:val="nil"/>
              <w:bottom w:val="nil"/>
              <w:right w:val="nil"/>
            </w:tcBorders>
          </w:tcPr>
          <w:p w:rsidR="00542C71" w:rsidRPr="00F06ABF" w:rsidRDefault="00401731" w:rsidP="00637DCA">
            <w:pPr>
              <w:pStyle w:val="a5"/>
              <w:jc w:val="right"/>
              <w:rPr>
                <w:rFonts w:ascii="Times New Roman" w:hAnsi="Times New Roman" w:cs="Times New Roman"/>
              </w:rPr>
            </w:pPr>
            <w:r>
              <w:rPr>
                <w:rFonts w:ascii="Times New Roman" w:hAnsi="Times New Roman" w:cs="Times New Roman"/>
              </w:rPr>
              <w:t>И.Н. Красовский</w:t>
            </w:r>
          </w:p>
        </w:tc>
      </w:tr>
    </w:tbl>
    <w:p w:rsidR="00542C71" w:rsidRDefault="00542C71" w:rsidP="00542C71">
      <w:pPr>
        <w:ind w:firstLine="698"/>
        <w:jc w:val="right"/>
        <w:rPr>
          <w:rStyle w:val="a3"/>
          <w:rFonts w:ascii="Times New Roman" w:hAnsi="Times New Roman" w:cs="Times New Roman"/>
          <w:color w:val="auto"/>
        </w:rPr>
      </w:pPr>
      <w:bookmarkStart w:id="1" w:name="sub_1000"/>
      <w:r w:rsidRPr="00F06ABF">
        <w:rPr>
          <w:rStyle w:val="a3"/>
          <w:rFonts w:ascii="Times New Roman" w:hAnsi="Times New Roman" w:cs="Times New Roman"/>
          <w:color w:val="auto"/>
        </w:rPr>
        <w:lastRenderedPageBreak/>
        <w:t>Приложение N 1</w:t>
      </w:r>
    </w:p>
    <w:p w:rsidR="002629A6" w:rsidRDefault="002629A6" w:rsidP="00542C71">
      <w:pPr>
        <w:ind w:firstLine="698"/>
        <w:jc w:val="right"/>
        <w:rPr>
          <w:rStyle w:val="a3"/>
          <w:rFonts w:ascii="Times New Roman" w:hAnsi="Times New Roman" w:cs="Times New Roman"/>
          <w:color w:val="auto"/>
        </w:rPr>
      </w:pPr>
      <w:r>
        <w:rPr>
          <w:rStyle w:val="a3"/>
          <w:rFonts w:ascii="Times New Roman" w:hAnsi="Times New Roman" w:cs="Times New Roman"/>
          <w:color w:val="auto"/>
        </w:rPr>
        <w:t xml:space="preserve">к постановлению администрации </w:t>
      </w:r>
    </w:p>
    <w:p w:rsidR="002629A6" w:rsidRDefault="002629A6" w:rsidP="00542C71">
      <w:pPr>
        <w:ind w:firstLine="698"/>
        <w:jc w:val="right"/>
        <w:rPr>
          <w:rStyle w:val="a3"/>
          <w:rFonts w:ascii="Times New Roman" w:hAnsi="Times New Roman" w:cs="Times New Roman"/>
          <w:color w:val="auto"/>
        </w:rPr>
      </w:pPr>
      <w:proofErr w:type="spellStart"/>
      <w:r>
        <w:rPr>
          <w:rStyle w:val="a3"/>
          <w:rFonts w:ascii="Times New Roman" w:hAnsi="Times New Roman" w:cs="Times New Roman"/>
          <w:color w:val="auto"/>
        </w:rPr>
        <w:t>Райгородского</w:t>
      </w:r>
      <w:proofErr w:type="spellEnd"/>
      <w:r>
        <w:rPr>
          <w:rStyle w:val="a3"/>
          <w:rFonts w:ascii="Times New Roman" w:hAnsi="Times New Roman" w:cs="Times New Roman"/>
          <w:color w:val="auto"/>
        </w:rPr>
        <w:t xml:space="preserve"> сельского поселения </w:t>
      </w:r>
    </w:p>
    <w:p w:rsidR="002629A6" w:rsidRPr="00F06ABF" w:rsidRDefault="002629A6" w:rsidP="00542C71">
      <w:pPr>
        <w:ind w:firstLine="698"/>
        <w:jc w:val="right"/>
        <w:rPr>
          <w:rFonts w:ascii="Times New Roman" w:hAnsi="Times New Roman" w:cs="Times New Roman"/>
        </w:rPr>
      </w:pPr>
      <w:r>
        <w:rPr>
          <w:rStyle w:val="a3"/>
          <w:rFonts w:ascii="Times New Roman" w:hAnsi="Times New Roman" w:cs="Times New Roman"/>
          <w:color w:val="auto"/>
        </w:rPr>
        <w:t>от 00.00.0000г № 00</w:t>
      </w:r>
    </w:p>
    <w:bookmarkEnd w:id="1"/>
    <w:p w:rsidR="00542C71" w:rsidRPr="00F06ABF" w:rsidRDefault="00542C71" w:rsidP="00542C71">
      <w:pPr>
        <w:rPr>
          <w:rFonts w:ascii="Times New Roman" w:hAnsi="Times New Roman" w:cs="Times New Roman"/>
        </w:rPr>
      </w:pPr>
    </w:p>
    <w:p w:rsidR="00542C71" w:rsidRPr="00F06ABF" w:rsidRDefault="00542C71" w:rsidP="00542C71">
      <w:pPr>
        <w:pStyle w:val="1"/>
        <w:spacing w:before="0" w:after="0"/>
        <w:rPr>
          <w:rFonts w:ascii="Times New Roman" w:hAnsi="Times New Roman"/>
          <w:sz w:val="24"/>
          <w:szCs w:val="24"/>
        </w:rPr>
      </w:pPr>
      <w:r w:rsidRPr="00F06ABF">
        <w:rPr>
          <w:rFonts w:ascii="Times New Roman" w:hAnsi="Times New Roman"/>
          <w:sz w:val="24"/>
          <w:szCs w:val="24"/>
        </w:rPr>
        <w:t>Положение</w:t>
      </w:r>
      <w:r w:rsidRPr="00F06ABF">
        <w:rPr>
          <w:rFonts w:ascii="Times New Roman" w:hAnsi="Times New Roman"/>
          <w:sz w:val="24"/>
          <w:szCs w:val="24"/>
        </w:rPr>
        <w:br/>
        <w:t xml:space="preserve">о порядке представления руководителями муниципальных учреждений, лицами, претендующими (поступающими) на должность руководителя муниципального учреждения </w:t>
      </w:r>
      <w:proofErr w:type="spellStart"/>
      <w:r w:rsidR="00401731">
        <w:rPr>
          <w:rStyle w:val="a4"/>
          <w:rFonts w:ascii="Times New Roman" w:hAnsi="Times New Roman"/>
          <w:b w:val="0"/>
          <w:bCs w:val="0"/>
          <w:color w:val="auto"/>
          <w:sz w:val="24"/>
          <w:szCs w:val="24"/>
        </w:rPr>
        <w:t>Райгородского</w:t>
      </w:r>
      <w:proofErr w:type="spellEnd"/>
      <w:r w:rsidR="00401731" w:rsidRPr="00F06ABF">
        <w:rPr>
          <w:rStyle w:val="a4"/>
          <w:rFonts w:ascii="Times New Roman" w:hAnsi="Times New Roman"/>
          <w:b w:val="0"/>
          <w:bCs w:val="0"/>
          <w:color w:val="auto"/>
          <w:sz w:val="24"/>
          <w:szCs w:val="24"/>
        </w:rPr>
        <w:t xml:space="preserve"> </w:t>
      </w:r>
      <w:r w:rsidRPr="00F06ABF">
        <w:rPr>
          <w:rFonts w:ascii="Times New Roman" w:hAnsi="Times New Roman"/>
          <w:sz w:val="24"/>
          <w:szCs w:val="24"/>
        </w:rPr>
        <w:t>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42C71" w:rsidRPr="00F06ABF" w:rsidRDefault="00542C71" w:rsidP="00542C71">
      <w:pPr>
        <w:rPr>
          <w:rFonts w:ascii="Times New Roman" w:hAnsi="Times New Roman" w:cs="Times New Roman"/>
        </w:rPr>
      </w:pPr>
    </w:p>
    <w:p w:rsidR="00542C71" w:rsidRPr="00F06ABF" w:rsidRDefault="00542C71" w:rsidP="00542C71">
      <w:pPr>
        <w:rPr>
          <w:rFonts w:ascii="Times New Roman" w:hAnsi="Times New Roman" w:cs="Times New Roman"/>
        </w:rPr>
      </w:pPr>
      <w:bookmarkStart w:id="2" w:name="sub_1001"/>
      <w:r w:rsidRPr="00F06ABF">
        <w:rPr>
          <w:rFonts w:ascii="Times New Roman" w:hAnsi="Times New Roman" w:cs="Times New Roman"/>
        </w:rPr>
        <w:t xml:space="preserve">1. </w:t>
      </w:r>
      <w:proofErr w:type="gramStart"/>
      <w:r w:rsidRPr="00F06ABF">
        <w:rPr>
          <w:rFonts w:ascii="Times New Roman" w:hAnsi="Times New Roman" w:cs="Times New Roman"/>
        </w:rPr>
        <w:t xml:space="preserve">Настоящее Положение определяет порядок представления руководителями муниципальных учреждений, лицами, претендующими (поступающими) на должность руководителя муниципального учреждения </w:t>
      </w:r>
      <w:proofErr w:type="spellStart"/>
      <w:r w:rsidR="00401731">
        <w:rPr>
          <w:rStyle w:val="a4"/>
          <w:rFonts w:ascii="Times New Roman" w:hAnsi="Times New Roman"/>
          <w:b/>
          <w:bCs/>
          <w:color w:val="auto"/>
        </w:rPr>
        <w:t>Райгородского</w:t>
      </w:r>
      <w:proofErr w:type="spellEnd"/>
      <w:r w:rsidR="00401731" w:rsidRPr="00F06ABF">
        <w:rPr>
          <w:rStyle w:val="a4"/>
          <w:rFonts w:ascii="Times New Roman" w:hAnsi="Times New Roman"/>
          <w:color w:val="auto"/>
        </w:rPr>
        <w:t xml:space="preserve"> </w:t>
      </w:r>
      <w:r w:rsidRPr="00F06ABF">
        <w:rPr>
          <w:rFonts w:ascii="Times New Roman" w:hAnsi="Times New Roman" w:cs="Times New Roman"/>
        </w:rPr>
        <w:t>сельского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в целях исполнения указанными лицами</w:t>
      </w:r>
      <w:proofErr w:type="gramEnd"/>
      <w:r w:rsidRPr="00F06ABF">
        <w:rPr>
          <w:rFonts w:ascii="Times New Roman" w:hAnsi="Times New Roman" w:cs="Times New Roman"/>
        </w:rPr>
        <w:t xml:space="preserve"> обязанностей, установленных </w:t>
      </w:r>
      <w:r w:rsidRPr="00F06ABF">
        <w:rPr>
          <w:rStyle w:val="a4"/>
          <w:rFonts w:ascii="Times New Roman" w:hAnsi="Times New Roman" w:cs="Times New Roman"/>
          <w:color w:val="auto"/>
        </w:rPr>
        <w:t>Федеральным законом</w:t>
      </w:r>
      <w:r w:rsidRPr="00F06ABF">
        <w:rPr>
          <w:rFonts w:ascii="Times New Roman" w:hAnsi="Times New Roman" w:cs="Times New Roman"/>
        </w:rPr>
        <w:t xml:space="preserve"> "О противодействии коррупции", </w:t>
      </w:r>
      <w:r w:rsidRPr="00F06ABF">
        <w:rPr>
          <w:rStyle w:val="a4"/>
          <w:rFonts w:ascii="Times New Roman" w:hAnsi="Times New Roman" w:cs="Times New Roman"/>
          <w:color w:val="auto"/>
        </w:rPr>
        <w:t>Трудовым кодексом</w:t>
      </w:r>
      <w:r w:rsidRPr="00F06ABF">
        <w:rPr>
          <w:rFonts w:ascii="Times New Roman" w:hAnsi="Times New Roman" w:cs="Times New Roman"/>
        </w:rPr>
        <w:t xml:space="preserve"> Российской Федерации.</w:t>
      </w:r>
    </w:p>
    <w:p w:rsidR="00542C71" w:rsidRPr="00F06ABF" w:rsidRDefault="00542C71" w:rsidP="00542C71">
      <w:pPr>
        <w:rPr>
          <w:rFonts w:ascii="Times New Roman" w:hAnsi="Times New Roman" w:cs="Times New Roman"/>
        </w:rPr>
      </w:pPr>
      <w:bookmarkStart w:id="3" w:name="sub_1002"/>
      <w:bookmarkEnd w:id="2"/>
      <w:r w:rsidRPr="00F06ABF">
        <w:rPr>
          <w:rFonts w:ascii="Times New Roman" w:hAnsi="Times New Roman" w:cs="Times New Roman"/>
        </w:rPr>
        <w:t>2. Руководитель муниципального учреждения представляет ежегодно в срок до 30 апреля:</w:t>
      </w:r>
    </w:p>
    <w:p w:rsidR="00542C71" w:rsidRPr="00F06ABF" w:rsidRDefault="00542C71" w:rsidP="00542C71">
      <w:pPr>
        <w:rPr>
          <w:rFonts w:ascii="Times New Roman" w:hAnsi="Times New Roman" w:cs="Times New Roman"/>
        </w:rPr>
      </w:pPr>
      <w:bookmarkStart w:id="4" w:name="sub_1021"/>
      <w:bookmarkEnd w:id="3"/>
      <w:r w:rsidRPr="00F06ABF">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2C71" w:rsidRPr="00F06ABF" w:rsidRDefault="00542C71" w:rsidP="00542C71">
      <w:pPr>
        <w:rPr>
          <w:rFonts w:ascii="Times New Roman" w:hAnsi="Times New Roman" w:cs="Times New Roman"/>
        </w:rPr>
      </w:pPr>
      <w:bookmarkStart w:id="5" w:name="sub_1022"/>
      <w:bookmarkEnd w:id="4"/>
      <w:proofErr w:type="gramStart"/>
      <w:r w:rsidRPr="00F06ABF">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42C71" w:rsidRPr="00F06ABF" w:rsidRDefault="00542C71" w:rsidP="00542C71">
      <w:pPr>
        <w:rPr>
          <w:rFonts w:ascii="Times New Roman" w:hAnsi="Times New Roman" w:cs="Times New Roman"/>
        </w:rPr>
      </w:pPr>
      <w:bookmarkStart w:id="6" w:name="sub_1003"/>
      <w:bookmarkEnd w:id="5"/>
      <w:r w:rsidRPr="00F06ABF">
        <w:rPr>
          <w:rFonts w:ascii="Times New Roman" w:hAnsi="Times New Roman" w:cs="Times New Roman"/>
        </w:rPr>
        <w:t>3. Лицо, претендующее (поступающее) на должность руководителя муниципального учреждения, представляет:</w:t>
      </w:r>
    </w:p>
    <w:p w:rsidR="00542C71" w:rsidRPr="00F06ABF" w:rsidRDefault="00542C71" w:rsidP="00542C71">
      <w:pPr>
        <w:rPr>
          <w:rFonts w:ascii="Times New Roman" w:hAnsi="Times New Roman" w:cs="Times New Roman"/>
        </w:rPr>
      </w:pPr>
      <w:bookmarkStart w:id="7" w:name="sub_1031"/>
      <w:bookmarkEnd w:id="6"/>
      <w:proofErr w:type="gramStart"/>
      <w:r w:rsidRPr="00F06ABF">
        <w:rPr>
          <w:rFonts w:ascii="Times New Roman" w:hAnsi="Times New Roman" w:cs="Times New Roman"/>
        </w:rPr>
        <w:t>1)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(году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F06ABF">
        <w:rPr>
          <w:rFonts w:ascii="Times New Roman" w:hAnsi="Times New Roman" w:cs="Times New Roman"/>
        </w:rPr>
        <w:t xml:space="preserve"> месяца, предшествующего месяцу подачи документов для замещения должности руководителя муниципального учреждения (месяцу поступления на должность руководителя муниципального учреждения) (на отчетную дату);</w:t>
      </w:r>
    </w:p>
    <w:p w:rsidR="00542C71" w:rsidRPr="00F06ABF" w:rsidRDefault="00542C71" w:rsidP="00542C71">
      <w:pPr>
        <w:rPr>
          <w:rFonts w:ascii="Times New Roman" w:hAnsi="Times New Roman" w:cs="Times New Roman"/>
        </w:rPr>
      </w:pPr>
      <w:bookmarkStart w:id="8" w:name="sub_1032"/>
      <w:bookmarkEnd w:id="7"/>
      <w:proofErr w:type="gramStart"/>
      <w:r w:rsidRPr="00F06ABF">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(году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F06ABF">
        <w:rPr>
          <w:rFonts w:ascii="Times New Roman" w:hAnsi="Times New Roman" w:cs="Times New Roman"/>
        </w:rPr>
        <w:t xml:space="preserve"> первое число месяца, предшествующего месяцу подачи гражданином документов для замещения должности руководителя муниципального учреждения (месяцу поступления на должность руководителя муниципального учреждения) (на отчетную дату).</w:t>
      </w:r>
    </w:p>
    <w:p w:rsidR="00542C71" w:rsidRPr="00F06ABF" w:rsidRDefault="00542C71" w:rsidP="00542C71">
      <w:pPr>
        <w:rPr>
          <w:rFonts w:ascii="Times New Roman" w:hAnsi="Times New Roman" w:cs="Times New Roman"/>
        </w:rPr>
      </w:pPr>
      <w:bookmarkStart w:id="9" w:name="sub_1004"/>
      <w:bookmarkEnd w:id="8"/>
      <w:r w:rsidRPr="00F06ABF">
        <w:rPr>
          <w:rFonts w:ascii="Times New Roman" w:hAnsi="Times New Roman" w:cs="Times New Roman"/>
        </w:rPr>
        <w:lastRenderedPageBreak/>
        <w:t xml:space="preserve">4. Сведения о доходах, об имуществе и обязательствах имущественного характера представляются по </w:t>
      </w:r>
      <w:r w:rsidRPr="00F06ABF">
        <w:rPr>
          <w:rStyle w:val="a4"/>
          <w:rFonts w:ascii="Times New Roman" w:hAnsi="Times New Roman" w:cs="Times New Roman"/>
          <w:color w:val="auto"/>
        </w:rPr>
        <w:t>форме справки</w:t>
      </w:r>
      <w:r w:rsidRPr="00F06ABF">
        <w:rPr>
          <w:rFonts w:ascii="Times New Roman" w:hAnsi="Times New Roman" w:cs="Times New Roman"/>
        </w:rPr>
        <w:t xml:space="preserve">, утвержденной </w:t>
      </w:r>
      <w:r w:rsidRPr="00F06ABF">
        <w:rPr>
          <w:rStyle w:val="a4"/>
          <w:rFonts w:ascii="Times New Roman" w:hAnsi="Times New Roman" w:cs="Times New Roman"/>
          <w:color w:val="auto"/>
        </w:rPr>
        <w:t>Указом</w:t>
      </w:r>
      <w:r w:rsidRPr="00F06ABF">
        <w:rPr>
          <w:rFonts w:ascii="Times New Roman" w:hAnsi="Times New Roman" w:cs="Times New Roman"/>
        </w:rPr>
        <w:t xml:space="preserve"> Президента Российской Федерации от 23.06.2014 г N 460, в органы, уполномоченные назначать на должность руководителей муниципальных учреждений.</w:t>
      </w:r>
    </w:p>
    <w:p w:rsidR="00542C71" w:rsidRPr="00F06ABF" w:rsidRDefault="00542C71" w:rsidP="00542C71">
      <w:pPr>
        <w:rPr>
          <w:rFonts w:ascii="Times New Roman" w:hAnsi="Times New Roman" w:cs="Times New Roman"/>
        </w:rPr>
      </w:pPr>
      <w:bookmarkStart w:id="10" w:name="sub_1005"/>
      <w:bookmarkEnd w:id="9"/>
      <w:r w:rsidRPr="00F06ABF">
        <w:rPr>
          <w:rFonts w:ascii="Times New Roman" w:hAnsi="Times New Roman" w:cs="Times New Roman"/>
        </w:rPr>
        <w:t>5. В случае</w:t>
      </w:r>
      <w:proofErr w:type="gramStart"/>
      <w:r w:rsidRPr="00F06ABF">
        <w:rPr>
          <w:rFonts w:ascii="Times New Roman" w:hAnsi="Times New Roman" w:cs="Times New Roman"/>
        </w:rPr>
        <w:t>,</w:t>
      </w:r>
      <w:proofErr w:type="gramEnd"/>
      <w:r w:rsidRPr="00F06ABF">
        <w:rPr>
          <w:rFonts w:ascii="Times New Roman" w:hAnsi="Times New Roman" w:cs="Times New Roman"/>
        </w:rPr>
        <w:t xml:space="preserve"> если лицо, претендующее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bookmarkEnd w:id="10"/>
    <w:p w:rsidR="00542C71" w:rsidRPr="00F06ABF" w:rsidRDefault="00542C71" w:rsidP="00542C71">
      <w:pPr>
        <w:rPr>
          <w:rFonts w:ascii="Times New Roman" w:hAnsi="Times New Roman" w:cs="Times New Roman"/>
        </w:rPr>
      </w:pPr>
      <w:r w:rsidRPr="00F06ABF">
        <w:rPr>
          <w:rFonts w:ascii="Times New Roman" w:hAnsi="Times New Roman" w:cs="Times New Roman"/>
        </w:rPr>
        <w:t>Лицо, замещающее должность руководителя муниципального учреждения, может представить уточненные сведения в течение одного месяца после окончания срока, установленного пунктом 2 настоящего Положения.</w:t>
      </w:r>
    </w:p>
    <w:p w:rsidR="00542C71" w:rsidRPr="00F06ABF" w:rsidRDefault="00542C71" w:rsidP="00542C71">
      <w:pPr>
        <w:rPr>
          <w:rFonts w:ascii="Times New Roman" w:hAnsi="Times New Roman" w:cs="Times New Roman"/>
        </w:rPr>
      </w:pPr>
      <w:r w:rsidRPr="00F06ABF">
        <w:rPr>
          <w:rFonts w:ascii="Times New Roman" w:hAnsi="Times New Roman" w:cs="Times New Roman"/>
        </w:rPr>
        <w:t>Лицо, претендующее (поступающее) на должность руководителя муниципального учреждения,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542C71" w:rsidRPr="00F06ABF" w:rsidRDefault="008B2FA1" w:rsidP="00542C71">
      <w:pPr>
        <w:rPr>
          <w:rFonts w:ascii="Times New Roman" w:hAnsi="Times New Roman" w:cs="Times New Roman"/>
        </w:rPr>
      </w:pPr>
      <w:bookmarkStart w:id="11" w:name="sub_1007"/>
      <w:r w:rsidRPr="00F06ABF">
        <w:rPr>
          <w:rFonts w:ascii="Times New Roman" w:hAnsi="Times New Roman" w:cs="Times New Roman"/>
        </w:rPr>
        <w:t>6</w:t>
      </w:r>
      <w:r w:rsidR="00542C71" w:rsidRPr="00F06ABF">
        <w:rPr>
          <w:rFonts w:ascii="Times New Roman" w:hAnsi="Times New Roman" w:cs="Times New Roman"/>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w:t>
      </w:r>
      <w:r w:rsidR="00542C71" w:rsidRPr="00F06ABF">
        <w:rPr>
          <w:rFonts w:ascii="Times New Roman" w:hAnsi="Times New Roman" w:cs="Times New Roman"/>
          <w:shd w:val="clear" w:color="auto" w:fill="FFFFFF"/>
        </w:rPr>
        <w:t>по решению учредителя или лица, которому такие полномочия предоставлены учредителем</w:t>
      </w:r>
      <w:r w:rsidR="00542C71" w:rsidRPr="00F06ABF">
        <w:rPr>
          <w:rFonts w:ascii="Times New Roman" w:hAnsi="Times New Roman" w:cs="Times New Roman"/>
        </w:rPr>
        <w:t>.</w:t>
      </w:r>
    </w:p>
    <w:p w:rsidR="00542C71" w:rsidRPr="00F06ABF" w:rsidRDefault="00F06ABF" w:rsidP="00542C71">
      <w:pPr>
        <w:rPr>
          <w:rFonts w:ascii="Times New Roman" w:hAnsi="Times New Roman" w:cs="Times New Roman"/>
        </w:rPr>
      </w:pPr>
      <w:bookmarkStart w:id="12" w:name="sub_1008"/>
      <w:bookmarkEnd w:id="11"/>
      <w:r w:rsidRPr="00F06ABF">
        <w:rPr>
          <w:rFonts w:ascii="Times New Roman" w:hAnsi="Times New Roman" w:cs="Times New Roman"/>
        </w:rPr>
        <w:t>7</w:t>
      </w:r>
      <w:r w:rsidR="00542C71" w:rsidRPr="00F06ABF">
        <w:rPr>
          <w:rFonts w:ascii="Times New Roman" w:hAnsi="Times New Roman" w:cs="Times New Roman"/>
        </w:rPr>
        <w:t xml:space="preserve">.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w:t>
      </w:r>
      <w:r w:rsidR="00542C71" w:rsidRPr="00F06ABF">
        <w:rPr>
          <w:rStyle w:val="a4"/>
          <w:rFonts w:ascii="Times New Roman" w:hAnsi="Times New Roman" w:cs="Times New Roman"/>
          <w:color w:val="auto"/>
        </w:rPr>
        <w:t>государственную</w:t>
      </w:r>
      <w:r w:rsidR="00542C71" w:rsidRPr="00F06ABF">
        <w:rPr>
          <w:rFonts w:ascii="Times New Roman" w:hAnsi="Times New Roman" w:cs="Times New Roman"/>
        </w:rPr>
        <w:t xml:space="preserve"> и иную охраняемую федеральными законами тайну. </w:t>
      </w:r>
    </w:p>
    <w:p w:rsidR="00542C71" w:rsidRPr="00F06ABF" w:rsidRDefault="00F06ABF" w:rsidP="00542C71">
      <w:pPr>
        <w:rPr>
          <w:rFonts w:ascii="Times New Roman" w:hAnsi="Times New Roman" w:cs="Times New Roman"/>
        </w:rPr>
      </w:pPr>
      <w:bookmarkStart w:id="13" w:name="sub_1009"/>
      <w:bookmarkEnd w:id="12"/>
      <w:r w:rsidRPr="00F06ABF">
        <w:rPr>
          <w:rFonts w:ascii="Times New Roman" w:hAnsi="Times New Roman" w:cs="Times New Roman"/>
        </w:rPr>
        <w:t>8</w:t>
      </w:r>
      <w:r w:rsidR="00542C71" w:rsidRPr="00F06ABF">
        <w:rPr>
          <w:rFonts w:ascii="Times New Roman" w:hAnsi="Times New Roman" w:cs="Times New Roman"/>
        </w:rPr>
        <w:t>. Лица, виновные в разглашении сведений о доходах, об имуществе и обязательствах имущественного характера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2C71" w:rsidRPr="00F06ABF" w:rsidRDefault="00F06ABF" w:rsidP="00542C71">
      <w:pPr>
        <w:rPr>
          <w:rFonts w:ascii="Times New Roman" w:hAnsi="Times New Roman" w:cs="Times New Roman"/>
        </w:rPr>
      </w:pPr>
      <w:bookmarkStart w:id="14" w:name="sub_1015"/>
      <w:bookmarkEnd w:id="13"/>
      <w:r w:rsidRPr="00F06ABF">
        <w:rPr>
          <w:rFonts w:ascii="Times New Roman" w:hAnsi="Times New Roman" w:cs="Times New Roman"/>
        </w:rPr>
        <w:t>9</w:t>
      </w:r>
      <w:r w:rsidR="00542C71" w:rsidRPr="00F06ABF">
        <w:rPr>
          <w:rFonts w:ascii="Times New Roman" w:hAnsi="Times New Roman" w:cs="Times New Roman"/>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w:t>
      </w:r>
    </w:p>
    <w:p w:rsidR="00542C71" w:rsidRPr="00F06ABF" w:rsidRDefault="00542C71" w:rsidP="00542C71">
      <w:pPr>
        <w:rPr>
          <w:rFonts w:ascii="Times New Roman" w:hAnsi="Times New Roman" w:cs="Times New Roman"/>
        </w:rPr>
      </w:pPr>
      <w:bookmarkStart w:id="15" w:name="sub_1016"/>
      <w:bookmarkEnd w:id="14"/>
      <w:r w:rsidRPr="00F06ABF">
        <w:rPr>
          <w:rFonts w:ascii="Times New Roman" w:hAnsi="Times New Roman" w:cs="Times New Roman"/>
        </w:rPr>
        <w:t>1</w:t>
      </w:r>
      <w:r w:rsidR="00F06ABF" w:rsidRPr="00F06ABF">
        <w:rPr>
          <w:rFonts w:ascii="Times New Roman" w:hAnsi="Times New Roman" w:cs="Times New Roman"/>
        </w:rPr>
        <w:t>0</w:t>
      </w:r>
      <w:r w:rsidRPr="00F06ABF">
        <w:rPr>
          <w:rFonts w:ascii="Times New Roman" w:hAnsi="Times New Roman" w:cs="Times New Roman"/>
        </w:rPr>
        <w:t>. Непредставление руководителем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руководителя муниципального учреждения с работы в муниципальном учреждении.</w:t>
      </w:r>
    </w:p>
    <w:p w:rsidR="008B2FA1" w:rsidRPr="00F06ABF" w:rsidRDefault="00F06ABF" w:rsidP="008B2FA1">
      <w:pPr>
        <w:rPr>
          <w:rFonts w:ascii="Times New Roman" w:hAnsi="Times New Roman" w:cs="Times New Roman"/>
        </w:rPr>
      </w:pPr>
      <w:r w:rsidRPr="00F06ABF">
        <w:rPr>
          <w:rFonts w:ascii="Times New Roman" w:hAnsi="Times New Roman" w:cs="Times New Roman"/>
          <w:shd w:val="clear" w:color="auto" w:fill="FFFFFF"/>
        </w:rPr>
        <w:t xml:space="preserve">11. </w:t>
      </w:r>
      <w:r w:rsidR="008B2FA1" w:rsidRPr="00F06ABF">
        <w:rPr>
          <w:rFonts w:ascii="Times New Roman" w:hAnsi="Times New Roman" w:cs="Times New Roman"/>
          <w:shd w:val="clear" w:color="auto" w:fill="FFFFFF"/>
        </w:rPr>
        <w:t xml:space="preserve">Сведения о доходах, об имуществе и обязательствах имущественного характера, представленные руководителем учреждения, размещаются на официальном сайте администрации </w:t>
      </w:r>
      <w:proofErr w:type="spellStart"/>
      <w:r w:rsidR="00401731">
        <w:rPr>
          <w:rStyle w:val="a4"/>
          <w:rFonts w:ascii="Times New Roman" w:hAnsi="Times New Roman"/>
          <w:b/>
          <w:bCs/>
          <w:color w:val="auto"/>
        </w:rPr>
        <w:t>Райгородского</w:t>
      </w:r>
      <w:proofErr w:type="spellEnd"/>
      <w:r w:rsidR="008B2FA1" w:rsidRPr="00F06ABF">
        <w:rPr>
          <w:rFonts w:ascii="Times New Roman" w:hAnsi="Times New Roman" w:cs="Times New Roman"/>
          <w:shd w:val="clear" w:color="auto" w:fill="FFFFFF"/>
        </w:rPr>
        <w:t xml:space="preserve"> поселения в информационно-телекоммуникационной сети Интернет и представляются средствам массовой информации для опубликования</w:t>
      </w:r>
      <w:r w:rsidRPr="00F06ABF">
        <w:rPr>
          <w:rFonts w:ascii="Times New Roman" w:hAnsi="Times New Roman" w:cs="Times New Roman"/>
          <w:shd w:val="clear" w:color="auto" w:fill="FFFFFF"/>
        </w:rPr>
        <w:t xml:space="preserve"> в порядке, определяемом нормативными правовыми актами Российской Федерации.</w:t>
      </w:r>
    </w:p>
    <w:p w:rsidR="008B2FA1" w:rsidRPr="00F06ABF" w:rsidRDefault="008B2FA1" w:rsidP="00542C71">
      <w:pPr>
        <w:rPr>
          <w:rFonts w:ascii="Times New Roman" w:hAnsi="Times New Roman" w:cs="Times New Roman"/>
        </w:rPr>
      </w:pPr>
      <w:bookmarkStart w:id="16" w:name="_GoBack"/>
      <w:bookmarkEnd w:id="16"/>
    </w:p>
    <w:bookmarkEnd w:id="15"/>
    <w:p w:rsidR="00542C71" w:rsidRPr="00C0178C" w:rsidRDefault="00542C71" w:rsidP="00542C71">
      <w:pPr>
        <w:rPr>
          <w:rFonts w:ascii="Times New Roman" w:hAnsi="Times New Roman" w:cs="Times New Roman"/>
        </w:rPr>
      </w:pPr>
    </w:p>
    <w:sectPr w:rsidR="00542C71" w:rsidRPr="00C0178C" w:rsidSect="00F721A5">
      <w:pgSz w:w="11900" w:h="16800"/>
      <w:pgMar w:top="1134"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542C71"/>
    <w:rsid w:val="002629A6"/>
    <w:rsid w:val="00401731"/>
    <w:rsid w:val="00542C71"/>
    <w:rsid w:val="008B2FA1"/>
    <w:rsid w:val="00C83CEB"/>
    <w:rsid w:val="00F06ABF"/>
    <w:rsid w:val="00F7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7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542C71"/>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C71"/>
    <w:rPr>
      <w:rFonts w:ascii="Cambria" w:eastAsia="Times New Roman" w:hAnsi="Cambria" w:cs="Times New Roman"/>
      <w:b/>
      <w:bCs/>
      <w:kern w:val="32"/>
      <w:sz w:val="32"/>
      <w:szCs w:val="32"/>
    </w:rPr>
  </w:style>
  <w:style w:type="character" w:customStyle="1" w:styleId="a3">
    <w:name w:val="Цветовое выделение"/>
    <w:uiPriority w:val="99"/>
    <w:rsid w:val="00542C71"/>
    <w:rPr>
      <w:b/>
      <w:bCs/>
      <w:color w:val="26282F"/>
    </w:rPr>
  </w:style>
  <w:style w:type="character" w:customStyle="1" w:styleId="a4">
    <w:name w:val="Гипертекстовая ссылка"/>
    <w:uiPriority w:val="99"/>
    <w:rsid w:val="00542C71"/>
    <w:rPr>
      <w:b w:val="0"/>
      <w:bCs w:val="0"/>
      <w:color w:val="106BBE"/>
    </w:rPr>
  </w:style>
  <w:style w:type="paragraph" w:customStyle="1" w:styleId="a5">
    <w:name w:val="Нормальный (таблица)"/>
    <w:basedOn w:val="a"/>
    <w:next w:val="a"/>
    <w:uiPriority w:val="99"/>
    <w:rsid w:val="00542C71"/>
    <w:pPr>
      <w:ind w:firstLine="0"/>
    </w:pPr>
  </w:style>
  <w:style w:type="paragraph" w:customStyle="1" w:styleId="a6">
    <w:name w:val="Прижатый влево"/>
    <w:basedOn w:val="a"/>
    <w:next w:val="a"/>
    <w:uiPriority w:val="99"/>
    <w:rsid w:val="00542C71"/>
    <w:pPr>
      <w:ind w:firstLine="0"/>
      <w:jc w:val="left"/>
    </w:pPr>
  </w:style>
  <w:style w:type="paragraph" w:styleId="a7">
    <w:name w:val="Balloon Text"/>
    <w:basedOn w:val="a"/>
    <w:link w:val="a8"/>
    <w:uiPriority w:val="99"/>
    <w:semiHidden/>
    <w:unhideWhenUsed/>
    <w:rsid w:val="00401731"/>
    <w:rPr>
      <w:rFonts w:ascii="Tahoma" w:hAnsi="Tahoma" w:cs="Tahoma"/>
      <w:sz w:val="16"/>
      <w:szCs w:val="16"/>
    </w:rPr>
  </w:style>
  <w:style w:type="character" w:customStyle="1" w:styleId="a8">
    <w:name w:val="Текст выноски Знак"/>
    <w:basedOn w:val="a0"/>
    <w:link w:val="a7"/>
    <w:uiPriority w:val="99"/>
    <w:semiHidden/>
    <w:rsid w:val="004017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UserPC</cp:lastModifiedBy>
  <cp:revision>4</cp:revision>
  <cp:lastPrinted>2022-04-19T12:36:00Z</cp:lastPrinted>
  <dcterms:created xsi:type="dcterms:W3CDTF">2022-04-19T07:40:00Z</dcterms:created>
  <dcterms:modified xsi:type="dcterms:W3CDTF">2022-05-11T10:53:00Z</dcterms:modified>
</cp:coreProperties>
</file>