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E" w:rsidRPr="0070152B" w:rsidRDefault="0077308E" w:rsidP="0070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7015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D27E3" wp14:editId="5B9FEFD4">
            <wp:extent cx="598170" cy="650875"/>
            <wp:effectExtent l="0" t="0" r="0" b="0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08E" w:rsidRPr="0070152B" w:rsidRDefault="0077308E" w:rsidP="0070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77308E" w:rsidRPr="0070152B" w:rsidRDefault="0077308E" w:rsidP="0070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77308E" w:rsidRPr="0070152B" w:rsidRDefault="0077308E" w:rsidP="007015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77308E" w:rsidRPr="0070152B" w:rsidRDefault="0070152B" w:rsidP="00701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7308E" w:rsidRPr="0070152B" w:rsidRDefault="0077308E" w:rsidP="00701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0152B" w:rsidRDefault="0070152B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6E" w:rsidRPr="0070152B" w:rsidRDefault="0070152B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2022 г                                                   №</w:t>
      </w:r>
    </w:p>
    <w:p w:rsidR="0077308E" w:rsidRPr="0070152B" w:rsidRDefault="0077308E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8E" w:rsidRPr="0070152B" w:rsidRDefault="0070152B" w:rsidP="00701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308E" w:rsidRPr="0070152B">
        <w:rPr>
          <w:rFonts w:ascii="Times New Roman" w:hAnsi="Times New Roman" w:cs="Times New Roman"/>
          <w:sz w:val="24"/>
          <w:szCs w:val="24"/>
        </w:rPr>
        <w:t>О внесении изменений в Положение о</w:t>
      </w:r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оплате труда работников муниципального казенного учреждения культуры "Культурно досуговое объединение </w:t>
      </w:r>
      <w:proofErr w:type="spellStart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Райгородского</w:t>
      </w:r>
      <w:proofErr w:type="spellEnd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поселения", </w:t>
      </w:r>
      <w:proofErr w:type="spellStart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утвержденное</w:t>
      </w:r>
      <w:proofErr w:type="spellEnd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</w:t>
      </w:r>
      <w:proofErr w:type="spellStart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Райгородского</w:t>
      </w:r>
      <w:proofErr w:type="spellEnd"/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от 15.04.2022 № 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7308E" w:rsidRPr="0070152B" w:rsidRDefault="0077308E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308E" w:rsidRPr="0070152B" w:rsidRDefault="0077308E" w:rsidP="0070152B">
      <w:pPr>
        <w:pStyle w:val="empty"/>
        <w:shd w:val="clear" w:color="auto" w:fill="FFFFFF"/>
        <w:spacing w:before="0" w:beforeAutospacing="0" w:after="0" w:afterAutospacing="0"/>
        <w:jc w:val="both"/>
      </w:pPr>
      <w:r w:rsidRPr="0070152B">
        <w:rPr>
          <w:shd w:val="clear" w:color="auto" w:fill="FFFFFF"/>
        </w:rPr>
        <w:t>В соответствии со </w:t>
      </w:r>
      <w:hyperlink r:id="rId7" w:anchor="/document/12125268/entry/144" w:history="1">
        <w:r w:rsidRPr="0070152B">
          <w:rPr>
            <w:rStyle w:val="a5"/>
            <w:color w:val="auto"/>
            <w:u w:val="none"/>
            <w:shd w:val="clear" w:color="auto" w:fill="FFFFFF"/>
          </w:rPr>
          <w:t xml:space="preserve">статьей </w:t>
        </w:r>
      </w:hyperlink>
      <w:r w:rsidRPr="0070152B">
        <w:t>157</w:t>
      </w:r>
      <w:r w:rsidRPr="0070152B">
        <w:rPr>
          <w:shd w:val="clear" w:color="auto" w:fill="FFFFFF"/>
        </w:rPr>
        <w:t xml:space="preserve"> Трудового кодекса Российской Федерации, </w:t>
      </w:r>
      <w:r w:rsidRPr="0070152B">
        <w:t xml:space="preserve">Уставом </w:t>
      </w:r>
      <w:proofErr w:type="spellStart"/>
      <w:r w:rsidRPr="0070152B">
        <w:t>Райгородского</w:t>
      </w:r>
      <w:proofErr w:type="spellEnd"/>
      <w:r w:rsidRPr="0070152B">
        <w:t xml:space="preserve"> сельского поселения </w:t>
      </w:r>
      <w:proofErr w:type="spellStart"/>
      <w:r w:rsidRPr="0070152B">
        <w:t>Светлоярского</w:t>
      </w:r>
      <w:proofErr w:type="spellEnd"/>
      <w:r w:rsidRPr="0070152B">
        <w:t xml:space="preserve"> муниципального района Волгоградской области, администрация </w:t>
      </w:r>
      <w:proofErr w:type="spellStart"/>
      <w:r w:rsidRPr="0070152B">
        <w:t>Райгородского</w:t>
      </w:r>
      <w:proofErr w:type="spellEnd"/>
      <w:r w:rsidRPr="0070152B">
        <w:t xml:space="preserve"> сельского поселения </w:t>
      </w:r>
    </w:p>
    <w:p w:rsidR="0077308E" w:rsidRPr="0070152B" w:rsidRDefault="0077308E" w:rsidP="0070152B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77308E" w:rsidRPr="0070152B" w:rsidRDefault="0077308E" w:rsidP="0070152B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 w:rsidRPr="0070152B">
        <w:rPr>
          <w:b/>
        </w:rPr>
        <w:t>ПОСТАНОВЛЯЕТ:</w:t>
      </w:r>
    </w:p>
    <w:p w:rsidR="0077308E" w:rsidRPr="0070152B" w:rsidRDefault="0077308E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8E" w:rsidRPr="0070152B" w:rsidRDefault="0077308E" w:rsidP="0070152B">
      <w:pPr>
        <w:pStyle w:val="a6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>Положение о</w:t>
      </w:r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оплате труда работников муниципального казенного учреждения культуры "Культурно досуговое объединение </w:t>
      </w:r>
      <w:proofErr w:type="spellStart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Райгородского</w:t>
      </w:r>
      <w:proofErr w:type="spellEnd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поселения", </w:t>
      </w:r>
      <w:proofErr w:type="spellStart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утвержденное</w:t>
      </w:r>
      <w:proofErr w:type="spellEnd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</w:t>
      </w:r>
      <w:proofErr w:type="spellStart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Райгородского</w:t>
      </w:r>
      <w:proofErr w:type="spellEnd"/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от 15.04.2022 № 30 дополнить разделом 8 следующего содержания:</w:t>
      </w:r>
    </w:p>
    <w:p w:rsidR="0077308E" w:rsidRPr="0070152B" w:rsidRDefault="0077308E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8E" w:rsidRPr="0070152B" w:rsidRDefault="00362705" w:rsidP="0070152B">
      <w:pPr>
        <w:pStyle w:val="s3"/>
        <w:shd w:val="clear" w:color="auto" w:fill="FFFFFF"/>
        <w:spacing w:before="0" w:beforeAutospacing="0" w:after="0" w:afterAutospacing="0"/>
        <w:jc w:val="center"/>
      </w:pPr>
      <w:r w:rsidRPr="0070152B">
        <w:t>«</w:t>
      </w:r>
      <w:r w:rsidR="0077308E" w:rsidRPr="0070152B">
        <w:t>8. Оплата труда во время простоя</w:t>
      </w:r>
    </w:p>
    <w:p w:rsidR="0077308E" w:rsidRPr="0070152B" w:rsidRDefault="00362705" w:rsidP="0070152B">
      <w:pPr>
        <w:pStyle w:val="s1"/>
        <w:shd w:val="clear" w:color="auto" w:fill="FFFFFF"/>
        <w:spacing w:before="0" w:beforeAutospacing="0" w:after="0" w:afterAutospacing="0"/>
        <w:jc w:val="both"/>
      </w:pPr>
      <w:r w:rsidRPr="0070152B">
        <w:t xml:space="preserve">8.1. </w:t>
      </w:r>
      <w:r w:rsidR="0077308E" w:rsidRPr="0070152B">
        <w:t>Оплата труда работников МКУК за время простоя  определяется с учетом следующих условий:</w:t>
      </w:r>
    </w:p>
    <w:p w:rsidR="0077308E" w:rsidRPr="0070152B" w:rsidRDefault="0077308E" w:rsidP="0070152B">
      <w:pPr>
        <w:pStyle w:val="s1"/>
        <w:shd w:val="clear" w:color="auto" w:fill="FFFFFF"/>
        <w:spacing w:before="0" w:beforeAutospacing="0" w:after="0" w:afterAutospacing="0"/>
        <w:jc w:val="both"/>
      </w:pPr>
      <w:r w:rsidRPr="0070152B">
        <w:t>- время простоя по вине работодателя оплачивается в размере двух третей </w:t>
      </w:r>
      <w:hyperlink r:id="rId8" w:anchor="/document/107884/entry/0" w:history="1">
        <w:r w:rsidRPr="0070152B">
          <w:rPr>
            <w:rStyle w:val="a5"/>
            <w:color w:val="auto"/>
            <w:u w:val="none"/>
          </w:rPr>
          <w:t>средней заработной платы</w:t>
        </w:r>
      </w:hyperlink>
      <w:r w:rsidRPr="0070152B">
        <w:t> работника;</w:t>
      </w:r>
    </w:p>
    <w:p w:rsidR="0077308E" w:rsidRPr="0070152B" w:rsidRDefault="0077308E" w:rsidP="0070152B">
      <w:pPr>
        <w:pStyle w:val="s1"/>
        <w:shd w:val="clear" w:color="auto" w:fill="FFFFFF"/>
        <w:spacing w:before="0" w:beforeAutospacing="0" w:after="0" w:afterAutospacing="0"/>
        <w:jc w:val="both"/>
      </w:pPr>
      <w:r w:rsidRPr="0070152B">
        <w:t xml:space="preserve">- время простоя по причинам, не зависящим от работодателя и работника, оплачивается в размере </w:t>
      </w:r>
      <w:r w:rsidRPr="0070152B">
        <w:rPr>
          <w:shd w:val="clear" w:color="auto" w:fill="FFFFFF"/>
        </w:rPr>
        <w:t>двух третей тарифной ставки, оклада (должностного оклада), рассчитанных пропорционально времени простоя</w:t>
      </w:r>
      <w:r w:rsidRPr="0070152B">
        <w:t>;</w:t>
      </w:r>
    </w:p>
    <w:p w:rsidR="0077308E" w:rsidRPr="0070152B" w:rsidRDefault="0077308E" w:rsidP="0070152B">
      <w:pPr>
        <w:pStyle w:val="s1"/>
        <w:shd w:val="clear" w:color="auto" w:fill="FFFFFF"/>
        <w:spacing w:before="0" w:beforeAutospacing="0" w:after="0" w:afterAutospacing="0"/>
        <w:jc w:val="both"/>
      </w:pPr>
      <w:r w:rsidRPr="0070152B">
        <w:t>- время простоя по вине работника не оплачивается.</w:t>
      </w:r>
    </w:p>
    <w:p w:rsidR="0077308E" w:rsidRPr="0070152B" w:rsidRDefault="00362705" w:rsidP="0070152B">
      <w:pPr>
        <w:pStyle w:val="s1"/>
        <w:shd w:val="clear" w:color="auto" w:fill="FFFFFF"/>
        <w:spacing w:before="0" w:beforeAutospacing="0" w:after="0" w:afterAutospacing="0"/>
        <w:jc w:val="both"/>
      </w:pPr>
      <w:r w:rsidRPr="0070152B">
        <w:rPr>
          <w:shd w:val="clear" w:color="auto" w:fill="FFFFFF"/>
        </w:rPr>
        <w:t xml:space="preserve">8.2. </w:t>
      </w:r>
      <w:r w:rsidR="0077308E" w:rsidRPr="0070152B">
        <w:rPr>
          <w:shd w:val="clear" w:color="auto" w:fill="FFFFFF"/>
        </w:rPr>
        <w:t>О начале </w:t>
      </w:r>
      <w:r w:rsidR="0077308E" w:rsidRPr="0070152B">
        <w:t>простоя</w:t>
      </w:r>
      <w:r w:rsidR="0077308E" w:rsidRPr="0070152B">
        <w:rPr>
          <w:shd w:val="clear" w:color="auto" w:fill="FFFFFF"/>
        </w:rPr>
        <w:t>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 своему непосредственному руководителю, иному представителю работодателя.</w:t>
      </w:r>
    </w:p>
    <w:p w:rsidR="0077308E" w:rsidRPr="0070152B" w:rsidRDefault="00362705" w:rsidP="0070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2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="0077308E" w:rsidRPr="0070152B">
        <w:rPr>
          <w:rFonts w:ascii="Times New Roman" w:hAnsi="Times New Roman" w:cs="Times New Roman"/>
          <w:sz w:val="24"/>
          <w:szCs w:val="24"/>
        </w:rPr>
        <w:t xml:space="preserve">Если  </w:t>
      </w:r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 работники</w:t>
      </w:r>
      <w:r w:rsidR="0077308E" w:rsidRPr="0070152B">
        <w:rPr>
          <w:rFonts w:ascii="Times New Roman" w:hAnsi="Times New Roman" w:cs="Times New Roman"/>
          <w:sz w:val="24"/>
          <w:szCs w:val="24"/>
        </w:rPr>
        <w:t xml:space="preserve"> МКУК, </w:t>
      </w:r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участвующие в создании и (или) исполнении (экспонировании) произведений, в соответствии с </w:t>
      </w:r>
      <w:hyperlink r:id="rId9" w:anchor="/document/191058/entry/1000" w:history="1">
        <w:r w:rsidR="0077308E" w:rsidRPr="007015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перечнями</w:t>
        </w:r>
      </w:hyperlink>
      <w:r w:rsidR="0077308E"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</w:t>
      </w:r>
      <w:r w:rsidRPr="0070152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77308E" w:rsidRPr="0070152B" w:rsidRDefault="0077308E" w:rsidP="0070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 момента его подписания и подлежит официальному обнародованию (опубликованию).</w:t>
      </w:r>
    </w:p>
    <w:p w:rsidR="0077308E" w:rsidRPr="0070152B" w:rsidRDefault="0077308E" w:rsidP="0070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77308E" w:rsidRPr="0070152B" w:rsidRDefault="0077308E" w:rsidP="0070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8E" w:rsidRPr="00362705" w:rsidRDefault="0077308E" w:rsidP="00773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08E" w:rsidRPr="0070152B" w:rsidRDefault="0077308E" w:rsidP="007730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И.Н. Красовский</w:t>
      </w:r>
    </w:p>
    <w:sectPr w:rsidR="0077308E" w:rsidRPr="0070152B" w:rsidSect="0070152B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38"/>
    <w:multiLevelType w:val="hybridMultilevel"/>
    <w:tmpl w:val="236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B3E"/>
    <w:multiLevelType w:val="multilevel"/>
    <w:tmpl w:val="BF641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8E"/>
    <w:rsid w:val="00095F6E"/>
    <w:rsid w:val="00362705"/>
    <w:rsid w:val="0070152B"/>
    <w:rsid w:val="007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308E"/>
    <w:rPr>
      <w:color w:val="0000FF"/>
      <w:u w:val="single"/>
    </w:rPr>
  </w:style>
  <w:style w:type="paragraph" w:customStyle="1" w:styleId="empty">
    <w:name w:val="empty"/>
    <w:basedOn w:val="a"/>
    <w:rsid w:val="007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308E"/>
    <w:pPr>
      <w:ind w:left="720"/>
      <w:contextualSpacing/>
    </w:pPr>
  </w:style>
  <w:style w:type="paragraph" w:customStyle="1" w:styleId="s1">
    <w:name w:val="s_1"/>
    <w:basedOn w:val="a"/>
    <w:rsid w:val="007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UserPC</cp:lastModifiedBy>
  <cp:revision>4</cp:revision>
  <dcterms:created xsi:type="dcterms:W3CDTF">2022-07-04T12:53:00Z</dcterms:created>
  <dcterms:modified xsi:type="dcterms:W3CDTF">2022-07-05T05:11:00Z</dcterms:modified>
</cp:coreProperties>
</file>