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C" w:rsidRPr="00101B7C" w:rsidRDefault="00101B7C" w:rsidP="00101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-271780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101B7C" w:rsidRPr="00101B7C" w:rsidRDefault="00101B7C" w:rsidP="00101B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101B7C" w:rsidRPr="00101B7C" w:rsidRDefault="00101B7C" w:rsidP="00101B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101B7C" w:rsidRPr="00101B7C" w:rsidRDefault="00101B7C" w:rsidP="0010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.2022 г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101B7C" w:rsidRPr="00101B7C" w:rsidRDefault="00101B7C" w:rsidP="00101B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Pr="00101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Устава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01B7C" w:rsidRPr="00101B7C" w:rsidRDefault="00101B7C" w:rsidP="0010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101B7C" w:rsidRPr="00101B7C" w:rsidRDefault="00101B7C" w:rsidP="0010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30.08.2018г № 90 «Об утверждении административного регламента предоставления муниципальной услуги «Принятия документов, а так же выдача решений о переводе или об отказе в переводе жилого помещения в нежилое или нежилое помещения в жилое помещение», </w:t>
      </w: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утратившим силу.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Административный регламент предоставления муниципальной услуги </w:t>
      </w:r>
      <w:r w:rsidRPr="00101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bookmarkEnd w:id="0"/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Разместить настоящий административный регламент на официальном сайте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поселения: </w:t>
      </w:r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raigorod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Настоящее постановление вступает в силу со дня его обнародования.</w:t>
      </w:r>
    </w:p>
    <w:p w:rsidR="00101B7C" w:rsidRPr="00101B7C" w:rsidRDefault="00101B7C" w:rsidP="00101B7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01B7C" w:rsidRPr="00101B7C" w:rsidRDefault="00101B7C" w:rsidP="0010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0"/>
      </w:tblGrid>
      <w:tr w:rsidR="00101B7C" w:rsidRPr="00101B7C" w:rsidTr="00D75823">
        <w:tblPrEx>
          <w:tblCellMar>
            <w:top w:w="0" w:type="dxa"/>
            <w:bottom w:w="0" w:type="dxa"/>
          </w:tblCellMar>
        </w:tblPrEx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Глава </w:t>
            </w:r>
            <w:proofErr w:type="spellStart"/>
            <w:r w:rsidRPr="0010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</w:p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сельского поселения                                                                  </w:t>
            </w:r>
            <w:proofErr w:type="spellStart"/>
            <w:r w:rsidRPr="0010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И.Н.Красовский</w:t>
            </w:r>
            <w:proofErr w:type="spellEnd"/>
          </w:p>
          <w:p w:rsidR="00101B7C" w:rsidRPr="00101B7C" w:rsidRDefault="00101B7C" w:rsidP="0010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10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01B7C" w:rsidRPr="00101B7C" w:rsidRDefault="00101B7C" w:rsidP="00101B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spellEnd"/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от.2022г. № </w:t>
      </w:r>
    </w:p>
    <w:p w:rsidR="00101B7C" w:rsidRPr="00101B7C" w:rsidRDefault="00101B7C" w:rsidP="00101B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B7C" w:rsidRPr="00101B7C" w:rsidRDefault="00101B7C" w:rsidP="00101B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«Принятие документов, а также выдача решений </w:t>
      </w:r>
      <w:bookmarkStart w:id="1" w:name="_GoBack"/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переводе или об отказе в переводе жилого помещения в нежилое </w:t>
      </w:r>
      <w:bookmarkEnd w:id="1"/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нежилого помещения в жилое помещение»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Заявителями на получение муниципальной услуги являются собственники помещений или уполномоченные ими лица.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месте нахождения, контактных телефонах и графике работы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101B7C" w:rsidRPr="00101B7C" w:rsidRDefault="00101B7C" w:rsidP="0010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местонахождения: 404173 Волгоградская область,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район, с.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195, тел. 8 (84477) 6-50-93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дни: понедельник, вторник, четверг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8  до 12 часов и с 13 до 16 часов 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 </w:t>
      </w:r>
      <w:proofErr w:type="spellStart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404171 Волгоградская область,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 Яр, ул.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           телефон 8(84477) 6-15-57 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9 до 20 часов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среда, четверг, пятница с 9 до 18 часов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9 ч. до 16 часов 30 мин.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– выходной. 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raigorod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gosuslugi</w:t>
        </w:r>
        <w:proofErr w:type="spellEnd"/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портал государственных и муниципальных услуг).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уполномоченный орган).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bookmarkStart w:id="2" w:name="Par104"/>
      <w:bookmarkEnd w:id="2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101B7C" w:rsidRPr="00101B7C" w:rsidRDefault="00101B7C" w:rsidP="00101B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"consultantplus://offline/ref=ACAAA0C2671E614EA267A777B6693A85FF47037E2A88FDAC75D74F34C0jCn5I" </w:instrTex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148);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дополнительной подачи заявления в какой-либо иной форме.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101B7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порядке.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в форме электронного документа подписывается по выбору заявителя: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сертификата ключа проверки ключа простой электронной подписи, выданного ему при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101B7C" w:rsidRPr="00101B7C" w:rsidRDefault="00101B7C" w:rsidP="001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также прилагается доверенность в виде электронного образа такого документа.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101B7C" w:rsidRPr="00101B7C" w:rsidRDefault="00101B7C" w:rsidP="00101B7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1B7C" w:rsidRPr="00101B7C" w:rsidRDefault="00101B7C" w:rsidP="00101B7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01B7C" w:rsidRPr="00101B7C" w:rsidRDefault="00101B7C" w:rsidP="00101B7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услуг, которые являются необходимыми и обязательными для предоставления муниципальных услуг, </w:t>
      </w:r>
      <w:proofErr w:type="gramEnd"/>
    </w:p>
    <w:p w:rsidR="00101B7C" w:rsidRPr="00101B7C" w:rsidRDefault="00101B7C" w:rsidP="00101B7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pBdr>
          <w:top w:val="single" w:sz="4" w:space="1" w:color="auto"/>
        </w:pBd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утвержденный</w:t>
      </w:r>
      <w:proofErr w:type="spellEnd"/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указывается вид, реквизиты и заголовок соответствующего решения представительного органа местного самоуправления;</w:t>
      </w:r>
    </w:p>
    <w:p w:rsidR="00101B7C" w:rsidRPr="00101B7C" w:rsidRDefault="00101B7C" w:rsidP="00101B7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представленный ранее комплект документов;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 срока действия документов или изменение информации после первоначального отказа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 при первоначальном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 для отказа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уведомление об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proofErr w:type="spellStart"/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proofErr w:type="spellEnd"/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Отказ в переводе жилого помещения в нежилое помещение или нежилого помещения в жилое помещение допускается в случаях: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в ненадлежащий орган;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101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101B7C" w:rsidRPr="00101B7C" w:rsidRDefault="00101B7C" w:rsidP="00101B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101B7C" w:rsidRPr="00101B7C" w:rsidRDefault="00101B7C" w:rsidP="00101B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–  не  более 20** минут;</w:t>
      </w:r>
    </w:p>
    <w:p w:rsidR="00101B7C" w:rsidRPr="00101B7C" w:rsidRDefault="00101B7C" w:rsidP="00101B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3** дней со дня поступления в уполномоченный орган.        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(**</w:t>
      </w:r>
      <w:proofErr w:type="gram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рок регистрации заявления не должен превышать 3 дней)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01B7C" w:rsidRPr="00101B7C" w:rsidRDefault="00101B7C" w:rsidP="0010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санитарным правилам СП 2.2.3670-20 «Санитарно-эпидемиологические требования к условиям труда»,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Требования к местам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осуществляется в специально выделенных для этих целей помещениях.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личного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 установленных для личного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 и часах.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информации по исполнению муниципальной услуги осуществляется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периодическое обновление.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</w:t>
      </w:r>
      <w:hyperlink r:id="rId12" w:history="1">
        <w:r w:rsidRPr="00101B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www.gosuslugi.ru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сайте уполномоченного органа </w:t>
      </w:r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raigorod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должностными лицами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их жизнедеятельности;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должностными лицами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органа.</w:t>
      </w:r>
    </w:p>
    <w:p w:rsidR="00101B7C" w:rsidRPr="00101B7C" w:rsidRDefault="00101B7C" w:rsidP="0010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 предоставления муниципальной услуги через МФЦ установлены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разделе 3 настоящего административного регламента.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1B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  <w:r w:rsidRPr="00101B7C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2"/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регистрация заявления и документов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документов);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регистрация заявления и документов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документов).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МФЦ, почтовым отправлением или в электронной форме.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должностное лицо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регистрацию заявления, специалист МФЦ, осуществляющий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делает копию с представленных заявителем подлинников документов и заверяет их.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Должностное лицо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регистрацию заявления, принимает и регистрирует заявление с прилагаемыми к нему документами.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поступившие в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регистрируются в общем порядке.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МФЦ расписка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в МФЦ, последний не позднее дня, следующего за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перечня сведений и документов, которые будут получены по межведомственным запросам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уведомление о получении заявления).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 в уполномоченный орган.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соблюдения условий, указанных в статье 11 Федерального закона № 63-ФЗ.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уполномоченный орган в течение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завершения проведения такой проверки принимает решение об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101B7C" w:rsidRPr="00101B7C" w:rsidRDefault="00101B7C" w:rsidP="00101B7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101B7C" w:rsidRPr="00101B7C" w:rsidRDefault="00101B7C" w:rsidP="00101B7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–  не  более 20</w:t>
      </w:r>
      <w:r w:rsidRPr="00101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sym w:font="Symbol" w:char="F02A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101B7C" w:rsidRPr="00101B7C" w:rsidRDefault="00101B7C" w:rsidP="00101B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документов по почте или через МФЦ – не более 3</w:t>
      </w:r>
      <w:r w:rsidRPr="00101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4"/>
        <w:sym w:font="Symbol" w:char="F02A"/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уполномоченный орган;</w:t>
      </w:r>
    </w:p>
    <w:p w:rsidR="00101B7C" w:rsidRPr="00101B7C" w:rsidRDefault="00101B7C" w:rsidP="00101B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заявления, в случае выявления в ходе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квалифицированной подписи заявителя несоблюдения установленных условий признания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уведомления об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Формирование и направление межведомственных запросов в органы (организации)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муниципальной услуги.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получение </w:t>
      </w:r>
      <w:r w:rsidRPr="00101B7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 имеется вся информация, необходимая для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3.2.4. Максимальный срок исполнения административной процедуры - 45** дней со дня окончания </w:t>
      </w:r>
      <w:proofErr w:type="spellStart"/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приема</w:t>
      </w:r>
      <w:proofErr w:type="spellEnd"/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документов и регистрации заявления.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административного регламента.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уведомление).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таких работ, указанных в уведомлении.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указанных переустройства, и (или) перепланировки, и (или) иных работ подтверждается актом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сформированной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комиссии).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подтверждающий завершение переустройства и (или) перепланировки, направляется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власти, уполномоченный Правительством Российской Федерации на осуществление государственного кадастрового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подтверждает окончание перевода помещения и является основанием использования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качестве жилого или нежилого помещения.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переводе (отказе в переводе) жилого (нежилого) помещения в нежилое (жилое) помещение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</w:t>
      </w:r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Максимальный срок исполнения административной процедуры - 45**</w:t>
      </w:r>
      <w:r w:rsidRPr="001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101B7C" w:rsidRPr="00101B7C" w:rsidRDefault="00101B7C" w:rsidP="0010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для подачи запроса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уполномоченным органом запроса и иных документов, необходимых для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01B7C" w:rsidRPr="00101B7C" w:rsidRDefault="00101B7C" w:rsidP="00101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01B7C" w:rsidRPr="00101B7C" w:rsidRDefault="00101B7C" w:rsidP="0010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B7C" w:rsidRPr="00101B7C" w:rsidRDefault="00101B7C" w:rsidP="00101B7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должностными лицами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осуществляется главой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главы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осуществляется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 результатам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обращений и жалоб в Администрацию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1B7C" w:rsidRPr="00101B7C" w:rsidRDefault="00101B7C" w:rsidP="00101B7C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МФЦ, организаций, указанных в </w:t>
      </w:r>
      <w:hyperlink r:id="rId14" w:history="1">
        <w:r w:rsidRPr="00101B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210-ФЗ, а также их должностных лиц, муниципальных служащих, работников</w:t>
      </w:r>
    </w:p>
    <w:p w:rsidR="00101B7C" w:rsidRPr="00101B7C" w:rsidRDefault="00101B7C" w:rsidP="00101B7C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организаций, указанных в части 1.1 статьи 16 Федерального закона № 210-ФЗ, а также их должностных лиц, муниципальных служащих, работников в следующих случаях: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01B7C" w:rsidRPr="00101B7C" w:rsidRDefault="00101B7C" w:rsidP="00101B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отказ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101B7C" w:rsidRPr="00101B7C" w:rsidRDefault="00101B7C" w:rsidP="00101B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работника МФЦ, организаций, предусмотренных </w:t>
      </w:r>
      <w:hyperlink r:id="rId18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№ 210-ФЗ.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 в Администрацию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 либо в </w:t>
      </w:r>
      <w:r w:rsidRPr="00101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Комитет экономической политики и развития Волгоградской области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подаются руководителям этих организаций.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руководителя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действием (бездействием)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26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7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 в течение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8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а в случае обжалования отказа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29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</w:t>
      </w:r>
      <w:hyperlink r:id="rId30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течение семи дней со дня регистрации жалобы сообщается заявителю. </w:t>
      </w:r>
    </w:p>
    <w:p w:rsidR="00101B7C" w:rsidRPr="00101B7C" w:rsidRDefault="00101B7C" w:rsidP="0010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</w:t>
      </w:r>
      <w:hyperlink r:id="rId32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муниципальных служащих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 позднее дня, следующего за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1B7C" w:rsidRPr="00101B7C" w:rsidRDefault="00101B7C" w:rsidP="0010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 </w:t>
      </w:r>
      <w:proofErr w:type="spellStart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Райгородского</w:t>
      </w:r>
      <w:proofErr w:type="spellEnd"/>
      <w:r w:rsidRPr="00101B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поселения, </w:t>
      </w: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101B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№ 210-ФЗ, в судебном порядке в соответствии с законодательством Российской Федерации.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01B7C" w:rsidRPr="00101B7C" w:rsidRDefault="00101B7C" w:rsidP="00101B7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7C" w:rsidRPr="00101B7C" w:rsidRDefault="00101B7C" w:rsidP="0010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01B7C" w:rsidRPr="00101B7C" w:rsidRDefault="00101B7C" w:rsidP="00101B7C">
      <w:pPr>
        <w:spacing w:after="0" w:line="240" w:lineRule="auto"/>
        <w:ind w:right="-16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>**Сроки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p w:rsidR="00101B7C" w:rsidRPr="00101B7C" w:rsidRDefault="00101B7C" w:rsidP="00101B7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A4D" w:rsidRDefault="004D0A4D"/>
    <w:sectPr w:rsidR="004D0A4D" w:rsidSect="005E5234">
      <w:headerReference w:type="default" r:id="rId34"/>
      <w:pgSz w:w="11906" w:h="16838"/>
      <w:pgMar w:top="1134" w:right="566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84" w:rsidRDefault="00BD3784" w:rsidP="00101B7C">
      <w:pPr>
        <w:spacing w:after="0" w:line="240" w:lineRule="auto"/>
      </w:pPr>
      <w:r>
        <w:separator/>
      </w:r>
    </w:p>
  </w:endnote>
  <w:endnote w:type="continuationSeparator" w:id="0">
    <w:p w:rsidR="00BD3784" w:rsidRDefault="00BD3784" w:rsidP="0010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84" w:rsidRDefault="00BD3784" w:rsidP="00101B7C">
      <w:pPr>
        <w:spacing w:after="0" w:line="240" w:lineRule="auto"/>
      </w:pPr>
      <w:r>
        <w:separator/>
      </w:r>
    </w:p>
  </w:footnote>
  <w:footnote w:type="continuationSeparator" w:id="0">
    <w:p w:rsidR="00BD3784" w:rsidRDefault="00BD3784" w:rsidP="00101B7C">
      <w:pPr>
        <w:spacing w:after="0" w:line="240" w:lineRule="auto"/>
      </w:pPr>
      <w:r>
        <w:continuationSeparator/>
      </w:r>
    </w:p>
  </w:footnote>
  <w:footnote w:id="1">
    <w:p w:rsidR="00101B7C" w:rsidRPr="00F30856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rStyle w:val="aa"/>
        </w:rPr>
        <w:footnoteRef/>
      </w:r>
      <w:r>
        <w:t xml:space="preserve"> </w:t>
      </w:r>
      <w:r w:rsidRPr="00F30856">
        <w:rPr>
          <w:i/>
          <w:iCs/>
        </w:rPr>
        <w:t>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101B7C" w:rsidRPr="00F80FB1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F80FB1">
        <w:rPr>
          <w:i/>
          <w:iCs/>
        </w:rPr>
        <w:t>также</w:t>
      </w:r>
      <w:proofErr w:type="gramEnd"/>
      <w:r w:rsidRPr="00F80FB1">
        <w:rPr>
          <w:i/>
          <w:iCs/>
        </w:rPr>
        <w:t xml:space="preserve"> если право собственности на переводимое помещение обременено правами каких-либо лиц;</w:t>
      </w:r>
    </w:p>
    <w:p w:rsidR="00101B7C" w:rsidRPr="00F80FB1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F80FB1">
        <w:rPr>
          <w:i/>
          <w:iCs/>
        </w:rPr>
        <w:t xml:space="preserve">перевод нежилого помещения в жилое помещение, если такое помещение не отвечает </w:t>
      </w:r>
      <w:hyperlink r:id="rId1" w:history="1">
        <w:r w:rsidRPr="00F80FB1">
          <w:rPr>
            <w:i/>
            <w:iCs/>
          </w:rPr>
          <w:t>требованиям</w:t>
        </w:r>
      </w:hyperlink>
      <w:r w:rsidRPr="00F80FB1">
        <w:rPr>
          <w:i/>
          <w:iCs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80FB1">
          <w:rPr>
            <w:i/>
            <w:iCs/>
          </w:rPr>
          <w:t>2006 г</w:t>
        </w:r>
      </w:smartTag>
      <w:r w:rsidRPr="00F80FB1">
        <w:rPr>
          <w:i/>
          <w:iCs/>
        </w:rPr>
        <w:t xml:space="preserve">. № 47 </w:t>
      </w:r>
      <w:r w:rsidRPr="00F80FB1">
        <w:t>«</w:t>
      </w:r>
      <w:r w:rsidRPr="00817D18">
        <w:rPr>
          <w:i/>
          <w:iCs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F80FB1">
        <w:rPr>
          <w:i/>
          <w:iCs/>
        </w:rPr>
        <w:t>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101B7C" w:rsidRPr="00F80FB1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101B7C" w:rsidRPr="00F80FB1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перевод жилого помещения в </w:t>
      </w:r>
      <w:proofErr w:type="spellStart"/>
      <w:r w:rsidRPr="00F80FB1">
        <w:rPr>
          <w:i/>
          <w:iCs/>
        </w:rPr>
        <w:t>наемном</w:t>
      </w:r>
      <w:proofErr w:type="spellEnd"/>
      <w:r w:rsidRPr="00F80FB1">
        <w:rPr>
          <w:i/>
          <w:iCs/>
        </w:rPr>
        <w:t xml:space="preserve"> доме социального использования в нежилое помещение;</w:t>
      </w:r>
    </w:p>
    <w:p w:rsidR="00101B7C" w:rsidRPr="00F80FB1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</w:t>
      </w:r>
      <w:proofErr w:type="gramStart"/>
      <w:r w:rsidRPr="00F80FB1">
        <w:rPr>
          <w:i/>
          <w:iCs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  <w:proofErr w:type="gramEnd"/>
    </w:p>
    <w:p w:rsidR="00101B7C" w:rsidRPr="009F3C02" w:rsidRDefault="00101B7C" w:rsidP="00101B7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101B7C" w:rsidRDefault="00101B7C" w:rsidP="00101B7C">
      <w:pPr>
        <w:autoSpaceDE w:val="0"/>
        <w:autoSpaceDN w:val="0"/>
        <w:adjustRightInd w:val="0"/>
        <w:ind w:firstLine="540"/>
        <w:jc w:val="both"/>
      </w:pPr>
    </w:p>
  </w:footnote>
  <w:footnote w:id="2">
    <w:p w:rsidR="00101B7C" w:rsidRPr="006730BA" w:rsidRDefault="00101B7C" w:rsidP="00101B7C">
      <w:pPr>
        <w:autoSpaceDE w:val="0"/>
        <w:autoSpaceDN w:val="0"/>
        <w:adjustRightInd w:val="0"/>
        <w:jc w:val="both"/>
        <w:rPr>
          <w:color w:val="FF0000"/>
        </w:rPr>
      </w:pPr>
    </w:p>
    <w:p w:rsidR="00101B7C" w:rsidRPr="00C22241" w:rsidRDefault="00101B7C" w:rsidP="00101B7C">
      <w:pPr>
        <w:pStyle w:val="a3"/>
        <w:jc w:val="both"/>
        <w:rPr>
          <w:sz w:val="22"/>
          <w:szCs w:val="22"/>
        </w:rPr>
      </w:pPr>
    </w:p>
  </w:footnote>
  <w:footnote w:id="3">
    <w:p w:rsidR="00101B7C" w:rsidRPr="005300F9" w:rsidRDefault="00101B7C" w:rsidP="00101B7C">
      <w:pPr>
        <w:pStyle w:val="a8"/>
        <w:ind w:right="-16" w:firstLine="567"/>
        <w:jc w:val="both"/>
      </w:pPr>
    </w:p>
  </w:footnote>
  <w:footnote w:id="4">
    <w:p w:rsidR="00101B7C" w:rsidRDefault="00101B7C" w:rsidP="00101B7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8" w:rsidRDefault="00BD3784" w:rsidP="00F71AE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B7C">
      <w:rPr>
        <w:rStyle w:val="a7"/>
        <w:noProof/>
      </w:rPr>
      <w:t>2</w:t>
    </w:r>
    <w:r>
      <w:rPr>
        <w:rStyle w:val="a7"/>
      </w:rPr>
      <w:fldChar w:fldCharType="end"/>
    </w:r>
  </w:p>
  <w:p w:rsidR="00A41A58" w:rsidRDefault="00BD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C"/>
    <w:rsid w:val="00101B7C"/>
    <w:rsid w:val="004D0A4D"/>
    <w:rsid w:val="00B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1B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B7C"/>
    <w:rPr>
      <w:sz w:val="20"/>
      <w:szCs w:val="20"/>
    </w:rPr>
  </w:style>
  <w:style w:type="paragraph" w:styleId="a5">
    <w:name w:val="header"/>
    <w:basedOn w:val="a"/>
    <w:link w:val="a6"/>
    <w:rsid w:val="0010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01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01B7C"/>
    <w:rPr>
      <w:rFonts w:cs="Times New Roman"/>
    </w:rPr>
  </w:style>
  <w:style w:type="paragraph" w:styleId="a8">
    <w:name w:val="endnote text"/>
    <w:basedOn w:val="a"/>
    <w:link w:val="a9"/>
    <w:semiHidden/>
    <w:rsid w:val="0010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101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01B7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1B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B7C"/>
    <w:rPr>
      <w:sz w:val="20"/>
      <w:szCs w:val="20"/>
    </w:rPr>
  </w:style>
  <w:style w:type="paragraph" w:styleId="a5">
    <w:name w:val="header"/>
    <w:basedOn w:val="a"/>
    <w:link w:val="a6"/>
    <w:rsid w:val="0010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01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01B7C"/>
    <w:rPr>
      <w:rFonts w:cs="Times New Roman"/>
    </w:rPr>
  </w:style>
  <w:style w:type="paragraph" w:styleId="a8">
    <w:name w:val="endnote text"/>
    <w:basedOn w:val="a"/>
    <w:link w:val="a9"/>
    <w:semiHidden/>
    <w:rsid w:val="0010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101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01B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A418F12BC44E52B212E55F8906B419C40C3CA72D94ABFEF16EE35846073F65F88922F18AFBCEEIB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9931</Words>
  <Characters>56609</Characters>
  <Application>Microsoft Office Word</Application>
  <DocSecurity>0</DocSecurity>
  <Lines>471</Lines>
  <Paragraphs>132</Paragraphs>
  <ScaleCrop>false</ScaleCrop>
  <Company>SPecialiST RePack</Company>
  <LinksUpToDate>false</LinksUpToDate>
  <CharactersWithSpaces>66408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2022-06-30T08:49:00Z</dcterms:created>
  <dcterms:modified xsi:type="dcterms:W3CDTF">2022-06-30T08:50:00Z</dcterms:modified>
</cp:coreProperties>
</file>